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BF67E3" w14:textId="47F86068" w:rsidR="006865A4" w:rsidRDefault="006865A4" w:rsidP="00315409">
      <w:pPr>
        <w:spacing w:before="0" w:after="0" w:line="240" w:lineRule="auto"/>
        <w:jc w:val="right"/>
        <w:textAlignment w:val="baseline"/>
        <w:rPr>
          <w:rFonts w:ascii="Ubuntu Light" w:hAnsi="Ubuntu Light" w:cs="Calibri Light"/>
          <w:sz w:val="16"/>
          <w:szCs w:val="16"/>
          <w:lang w:eastAsia="pl-PL"/>
        </w:rPr>
      </w:pPr>
      <w:bookmarkStart w:id="0" w:name="_Hlk107913377"/>
      <w:r>
        <w:rPr>
          <w:rFonts w:ascii="Ubuntu Light" w:hAnsi="Ubuntu Light" w:cs="Calibri Light"/>
          <w:sz w:val="16"/>
          <w:szCs w:val="16"/>
          <w:lang w:eastAsia="pl-PL"/>
        </w:rPr>
        <w:t>Załącznik nr 2.1</w:t>
      </w:r>
    </w:p>
    <w:p w14:paraId="4E440B17" w14:textId="77777777" w:rsidR="006865A4" w:rsidRDefault="006865A4" w:rsidP="00315409">
      <w:pPr>
        <w:spacing w:before="0" w:after="0" w:line="240" w:lineRule="auto"/>
        <w:jc w:val="right"/>
        <w:textAlignment w:val="baseline"/>
        <w:rPr>
          <w:rFonts w:ascii="Ubuntu Light" w:hAnsi="Ubuntu Light" w:cs="Calibri Light"/>
          <w:sz w:val="16"/>
          <w:szCs w:val="16"/>
          <w:lang w:eastAsia="pl-PL"/>
        </w:rPr>
      </w:pPr>
    </w:p>
    <w:p w14:paraId="3188134D" w14:textId="49013466" w:rsidR="00315409" w:rsidRPr="00315409" w:rsidRDefault="00315409" w:rsidP="00315409">
      <w:pPr>
        <w:spacing w:before="0" w:after="0" w:line="240" w:lineRule="auto"/>
        <w:jc w:val="right"/>
        <w:textAlignment w:val="baseline"/>
        <w:rPr>
          <w:rFonts w:ascii="Ubuntu Light" w:hAnsi="Ubuntu Light" w:cs="Segoe UI"/>
          <w:sz w:val="16"/>
          <w:szCs w:val="16"/>
          <w:lang w:eastAsia="pl-PL"/>
        </w:rPr>
      </w:pPr>
      <w:r w:rsidRPr="00315409">
        <w:rPr>
          <w:rFonts w:ascii="Ubuntu Light" w:hAnsi="Ubuntu Light" w:cs="Calibri Light"/>
          <w:sz w:val="16"/>
          <w:szCs w:val="16"/>
          <w:lang w:eastAsia="pl-PL"/>
        </w:rPr>
        <w:t>________________, dnia ___/___/ 202</w:t>
      </w:r>
      <w:r>
        <w:rPr>
          <w:rFonts w:ascii="Ubuntu Light" w:hAnsi="Ubuntu Light" w:cs="Calibri Light"/>
          <w:sz w:val="16"/>
          <w:szCs w:val="16"/>
          <w:lang w:eastAsia="pl-PL"/>
        </w:rPr>
        <w:t>6</w:t>
      </w:r>
      <w:r w:rsidRPr="00315409">
        <w:rPr>
          <w:rFonts w:ascii="Ubuntu Light" w:hAnsi="Ubuntu Light" w:cs="Calibri Light"/>
          <w:sz w:val="16"/>
          <w:szCs w:val="16"/>
          <w:lang w:eastAsia="pl-PL"/>
        </w:rPr>
        <w:t xml:space="preserve"> r. </w:t>
      </w:r>
    </w:p>
    <w:p w14:paraId="4C5947E4" w14:textId="77777777" w:rsidR="00315409" w:rsidRPr="00315409" w:rsidRDefault="00315409" w:rsidP="00315409">
      <w:pPr>
        <w:spacing w:before="0" w:after="0" w:line="240" w:lineRule="auto"/>
        <w:jc w:val="right"/>
        <w:textAlignment w:val="baseline"/>
        <w:rPr>
          <w:rFonts w:ascii="Ubuntu Light" w:hAnsi="Ubuntu Light" w:cs="Segoe UI"/>
          <w:sz w:val="16"/>
          <w:szCs w:val="16"/>
          <w:lang w:eastAsia="pl-PL"/>
        </w:rPr>
      </w:pPr>
      <w:r w:rsidRPr="00315409">
        <w:rPr>
          <w:rFonts w:ascii="Ubuntu Light" w:hAnsi="Ubuntu Light" w:cs="Calibri"/>
          <w:sz w:val="16"/>
          <w:szCs w:val="16"/>
          <w:lang w:eastAsia="pl-PL"/>
        </w:rPr>
        <w:t> </w:t>
      </w:r>
    </w:p>
    <w:p w14:paraId="1827C448" w14:textId="77777777" w:rsidR="00315409" w:rsidRPr="00315409" w:rsidRDefault="00315409" w:rsidP="00315409">
      <w:pPr>
        <w:spacing w:before="0" w:after="0" w:line="240" w:lineRule="auto"/>
        <w:jc w:val="right"/>
        <w:textAlignment w:val="baseline"/>
        <w:rPr>
          <w:rFonts w:ascii="Ubuntu Light" w:hAnsi="Ubuntu Light" w:cs="Segoe UI"/>
          <w:sz w:val="16"/>
          <w:szCs w:val="16"/>
          <w:lang w:eastAsia="pl-PL"/>
        </w:rPr>
      </w:pPr>
      <w:r w:rsidRPr="00315409">
        <w:rPr>
          <w:rFonts w:ascii="Ubuntu Light" w:hAnsi="Ubuntu Light" w:cs="Calibri"/>
          <w:color w:val="00000A"/>
          <w:sz w:val="16"/>
          <w:szCs w:val="16"/>
          <w:lang w:eastAsia="pl-PL"/>
        </w:rPr>
        <w:t> </w:t>
      </w:r>
      <w:r w:rsidRPr="00315409">
        <w:rPr>
          <w:rFonts w:ascii="Ubuntu Light" w:hAnsi="Ubuntu Light" w:cs="Calibri"/>
          <w:color w:val="00000A"/>
          <w:sz w:val="16"/>
          <w:szCs w:val="16"/>
          <w:lang w:eastAsia="pl-PL"/>
        </w:rPr>
        <w:br/>
      </w:r>
      <w:r w:rsidRPr="00315409">
        <w:rPr>
          <w:rFonts w:ascii="Ubuntu Light" w:hAnsi="Ubuntu Light" w:cs="Calibri"/>
          <w:sz w:val="16"/>
          <w:szCs w:val="16"/>
          <w:lang w:eastAsia="pl-PL"/>
        </w:rPr>
        <w:t> </w:t>
      </w:r>
    </w:p>
    <w:p w14:paraId="48A1B873" w14:textId="77777777" w:rsidR="00315409" w:rsidRPr="00315409" w:rsidRDefault="00315409" w:rsidP="00315409">
      <w:pPr>
        <w:spacing w:before="0" w:after="0" w:line="240" w:lineRule="auto"/>
        <w:jc w:val="center"/>
        <w:textAlignment w:val="baseline"/>
        <w:rPr>
          <w:rFonts w:ascii="Calibri Light" w:hAnsi="Calibri Light" w:cs="Calibri Light"/>
          <w:color w:val="00000A"/>
          <w:sz w:val="20"/>
          <w:szCs w:val="20"/>
          <w:lang w:eastAsia="pl-PL"/>
        </w:rPr>
      </w:pPr>
      <w:r w:rsidRPr="00315409">
        <w:rPr>
          <w:rFonts w:ascii="Ubuntu Light" w:hAnsi="Ubuntu Light" w:cs="Calibri"/>
          <w:color w:val="00000A"/>
          <w:sz w:val="16"/>
          <w:szCs w:val="16"/>
          <w:lang w:eastAsia="pl-PL"/>
        </w:rPr>
        <w:t> </w:t>
      </w:r>
      <w:r w:rsidRPr="00315409">
        <w:rPr>
          <w:rFonts w:ascii="Ubuntu Light" w:hAnsi="Ubuntu Light" w:cs="Calibri"/>
          <w:color w:val="00000A"/>
          <w:sz w:val="16"/>
          <w:szCs w:val="16"/>
          <w:lang w:eastAsia="pl-PL"/>
        </w:rPr>
        <w:br/>
      </w:r>
      <w:r w:rsidRPr="00315409">
        <w:rPr>
          <w:rFonts w:ascii="Calibri Light" w:hAnsi="Calibri Light" w:cs="Calibri Light"/>
          <w:b/>
          <w:bCs/>
          <w:color w:val="00000A"/>
          <w:sz w:val="20"/>
          <w:szCs w:val="20"/>
          <w:lang w:eastAsia="pl-PL"/>
        </w:rPr>
        <w:t>UMOWA DOSTAWY AGREGATU I WYKONANIE ROBÓT BUDOWLANYCH MONTAŻU</w:t>
      </w:r>
    </w:p>
    <w:p w14:paraId="7F2DF9C0" w14:textId="77777777" w:rsidR="00315409" w:rsidRPr="00315409" w:rsidRDefault="00315409" w:rsidP="00315409">
      <w:pPr>
        <w:spacing w:before="0" w:after="0" w:line="240" w:lineRule="auto"/>
        <w:jc w:val="center"/>
        <w:textAlignment w:val="baseline"/>
        <w:rPr>
          <w:rFonts w:ascii="Calibri Light" w:hAnsi="Calibri Light" w:cs="Calibri Light"/>
          <w:color w:val="00000A"/>
          <w:sz w:val="20"/>
          <w:szCs w:val="20"/>
          <w:lang w:eastAsia="pl-PL"/>
        </w:rPr>
      </w:pPr>
    </w:p>
    <w:p w14:paraId="21D3431F" w14:textId="66841830" w:rsidR="00315409" w:rsidRPr="00315409" w:rsidRDefault="00315409" w:rsidP="00315409">
      <w:pPr>
        <w:spacing w:before="0" w:after="160" w:line="259" w:lineRule="auto"/>
        <w:jc w:val="both"/>
        <w:rPr>
          <w:rFonts w:ascii="Calibri Light" w:hAnsi="Calibri Light" w:cs="Calibri Light"/>
          <w:b/>
          <w:bCs/>
          <w:color w:val="00000A"/>
          <w:sz w:val="20"/>
          <w:szCs w:val="20"/>
          <w:lang w:eastAsia="pl-PL"/>
        </w:rPr>
      </w:pPr>
      <w:r w:rsidRPr="00315409">
        <w:rPr>
          <w:rFonts w:ascii="Calibri Light" w:hAnsi="Calibri Light" w:cs="Calibri Light"/>
          <w:color w:val="00000A"/>
          <w:sz w:val="20"/>
          <w:szCs w:val="20"/>
          <w:lang w:eastAsia="pl-PL"/>
        </w:rPr>
        <w:t xml:space="preserve">Umowa w </w:t>
      </w:r>
      <w:r w:rsidRPr="00315409">
        <w:rPr>
          <w:rFonts w:ascii="Calibri Light" w:hAnsi="Calibri Light" w:cs="Calibri Light"/>
          <w:b/>
          <w:bCs/>
          <w:color w:val="00000A"/>
          <w:sz w:val="20"/>
          <w:szCs w:val="20"/>
          <w:lang w:eastAsia="pl-PL"/>
        </w:rPr>
        <w:t>Inwestycji C3.1.1 „</w:t>
      </w:r>
      <w:proofErr w:type="spellStart"/>
      <w:r w:rsidRPr="00315409">
        <w:rPr>
          <w:rFonts w:ascii="Calibri Light" w:hAnsi="Calibri Light" w:cs="Calibri Light"/>
          <w:b/>
          <w:bCs/>
          <w:color w:val="00000A"/>
          <w:sz w:val="20"/>
          <w:szCs w:val="20"/>
          <w:lang w:eastAsia="pl-PL"/>
        </w:rPr>
        <w:t>Cyberbezpieczeństwo</w:t>
      </w:r>
      <w:proofErr w:type="spellEnd"/>
      <w:r w:rsidRPr="00315409">
        <w:rPr>
          <w:rFonts w:ascii="Calibri Light" w:hAnsi="Calibri Light" w:cs="Calibri Light"/>
          <w:b/>
          <w:bCs/>
          <w:color w:val="00000A"/>
          <w:sz w:val="20"/>
          <w:szCs w:val="20"/>
          <w:lang w:eastAsia="pl-PL"/>
        </w:rPr>
        <w:t xml:space="preserve"> – </w:t>
      </w:r>
      <w:proofErr w:type="spellStart"/>
      <w:r w:rsidRPr="00315409">
        <w:rPr>
          <w:rFonts w:ascii="Calibri Light" w:hAnsi="Calibri Light" w:cs="Calibri Light"/>
          <w:b/>
          <w:bCs/>
          <w:color w:val="00000A"/>
          <w:sz w:val="20"/>
          <w:szCs w:val="20"/>
          <w:lang w:eastAsia="pl-PL"/>
        </w:rPr>
        <w:t>CyberPL</w:t>
      </w:r>
      <w:proofErr w:type="spellEnd"/>
      <w:r w:rsidRPr="00315409">
        <w:rPr>
          <w:rFonts w:ascii="Calibri Light" w:hAnsi="Calibri Light" w:cs="Calibri Light"/>
          <w:b/>
          <w:bCs/>
          <w:color w:val="00000A"/>
          <w:sz w:val="20"/>
          <w:szCs w:val="20"/>
          <w:lang w:eastAsia="pl-PL"/>
        </w:rPr>
        <w:t xml:space="preserve">” – </w:t>
      </w:r>
      <w:proofErr w:type="spellStart"/>
      <w:r w:rsidRPr="00315409">
        <w:rPr>
          <w:rFonts w:ascii="Calibri Light" w:hAnsi="Calibri Light" w:cs="Calibri Light"/>
          <w:b/>
          <w:bCs/>
          <w:color w:val="00000A"/>
          <w:sz w:val="20"/>
          <w:szCs w:val="20"/>
          <w:lang w:eastAsia="pl-PL"/>
        </w:rPr>
        <w:t>Cyberbezpieczne</w:t>
      </w:r>
      <w:proofErr w:type="spellEnd"/>
      <w:r w:rsidRPr="00315409">
        <w:rPr>
          <w:rFonts w:ascii="Calibri Light" w:hAnsi="Calibri Light" w:cs="Calibri Light"/>
          <w:b/>
          <w:bCs/>
          <w:color w:val="00000A"/>
          <w:sz w:val="20"/>
          <w:szCs w:val="20"/>
          <w:lang w:eastAsia="pl-PL"/>
        </w:rPr>
        <w:t xml:space="preserve"> Wodociągi, finansowanego z Krajowego Planu Odbudowy i Zwiększania Odporności</w:t>
      </w:r>
      <w:r w:rsidRPr="00315409">
        <w:rPr>
          <w:rFonts w:ascii="Calibri Light" w:hAnsi="Calibri Light" w:cs="Calibri Light"/>
          <w:color w:val="00000A"/>
          <w:sz w:val="20"/>
          <w:szCs w:val="20"/>
          <w:lang w:eastAsia="pl-PL"/>
        </w:rPr>
        <w:t>.</w:t>
      </w:r>
      <w:r w:rsidRPr="00315409">
        <w:rPr>
          <w:rFonts w:ascii="Calibri Light" w:hAnsi="Calibri Light" w:cs="Calibri Light"/>
          <w:sz w:val="20"/>
          <w:szCs w:val="20"/>
          <w:lang w:eastAsia="pl-PL"/>
        </w:rPr>
        <w:t>, zawarta  pomiędzy: </w:t>
      </w:r>
    </w:p>
    <w:p w14:paraId="40C2C637" w14:textId="77777777" w:rsidR="00315409" w:rsidRPr="00315409" w:rsidRDefault="00315409" w:rsidP="00315409">
      <w:pPr>
        <w:spacing w:before="0" w:after="160" w:line="259" w:lineRule="auto"/>
        <w:jc w:val="both"/>
        <w:rPr>
          <w:rFonts w:ascii="Calibri Light" w:hAnsi="Calibri Light" w:cs="Calibri Light"/>
          <w:color w:val="00000A"/>
          <w:sz w:val="20"/>
          <w:szCs w:val="20"/>
          <w:lang w:eastAsia="pl-PL"/>
        </w:rPr>
      </w:pPr>
      <w:r w:rsidRPr="00315409">
        <w:rPr>
          <w:rFonts w:ascii="Calibri Light" w:hAnsi="Calibri Light" w:cs="Calibri Light"/>
          <w:sz w:val="20"/>
          <w:szCs w:val="20"/>
          <w:lang w:eastAsia="pl-PL"/>
        </w:rPr>
        <w:t>______________________________________________________________</w:t>
      </w:r>
    </w:p>
    <w:p w14:paraId="0B3B108A" w14:textId="77777777" w:rsidR="00315409" w:rsidRPr="00315409" w:rsidRDefault="00315409" w:rsidP="00315409">
      <w:pPr>
        <w:spacing w:before="0" w:after="0" w:line="240" w:lineRule="auto"/>
        <w:jc w:val="both"/>
        <w:textAlignment w:val="baseline"/>
        <w:rPr>
          <w:rFonts w:ascii="Calibri Light" w:eastAsia="Calibri" w:hAnsi="Calibri Light" w:cs="Calibri Light"/>
          <w:bCs/>
          <w:sz w:val="20"/>
          <w:szCs w:val="20"/>
        </w:rPr>
      </w:pPr>
      <w:r w:rsidRPr="00315409">
        <w:rPr>
          <w:rFonts w:ascii="Calibri Light" w:eastAsia="Calibri" w:hAnsi="Calibri Light" w:cs="Calibri Light"/>
          <w:bCs/>
          <w:sz w:val="20"/>
          <w:szCs w:val="20"/>
        </w:rPr>
        <w:t xml:space="preserve">reprezentowaną przez ______________ - pełnomocnika, na podstawie pełnomocnictwa udzielonego przez </w:t>
      </w:r>
    </w:p>
    <w:p w14:paraId="73F62877" w14:textId="77777777" w:rsidR="00315409" w:rsidRPr="00315409" w:rsidRDefault="00315409" w:rsidP="00315409">
      <w:pPr>
        <w:spacing w:before="0" w:after="0" w:line="240" w:lineRule="auto"/>
        <w:jc w:val="both"/>
        <w:textAlignment w:val="baseline"/>
        <w:rPr>
          <w:rFonts w:ascii="Calibri Light" w:hAnsi="Calibri Light" w:cs="Calibri Light"/>
          <w:sz w:val="20"/>
          <w:szCs w:val="20"/>
          <w:lang w:eastAsia="pl-PL"/>
        </w:rPr>
      </w:pPr>
      <w:r w:rsidRPr="00315409">
        <w:rPr>
          <w:rFonts w:ascii="Calibri Light" w:hAnsi="Calibri Light" w:cs="Calibri Light"/>
          <w:b/>
          <w:bCs/>
          <w:sz w:val="20"/>
          <w:szCs w:val="20"/>
          <w:lang w:eastAsia="pl-PL"/>
        </w:rPr>
        <w:t xml:space="preserve">_______________________________________________ </w:t>
      </w:r>
      <w:r w:rsidRPr="00315409">
        <w:rPr>
          <w:rFonts w:ascii="Calibri Light" w:eastAsia="Calibri" w:hAnsi="Calibri Light" w:cs="Calibri Light"/>
          <w:bCs/>
          <w:sz w:val="20"/>
          <w:szCs w:val="20"/>
        </w:rPr>
        <w:t xml:space="preserve">– </w:t>
      </w:r>
    </w:p>
    <w:p w14:paraId="457B4F1F" w14:textId="77777777" w:rsidR="00315409" w:rsidRPr="00315409" w:rsidRDefault="00315409" w:rsidP="00315409">
      <w:pPr>
        <w:spacing w:before="0" w:after="0" w:line="240" w:lineRule="auto"/>
        <w:jc w:val="both"/>
        <w:textAlignment w:val="baseline"/>
        <w:rPr>
          <w:rFonts w:ascii="Calibri Light" w:hAnsi="Calibri Light" w:cs="Calibri Light"/>
          <w:sz w:val="20"/>
          <w:szCs w:val="20"/>
          <w:lang w:eastAsia="pl-PL"/>
        </w:rPr>
      </w:pPr>
    </w:p>
    <w:p w14:paraId="269735B3" w14:textId="77777777" w:rsidR="00315409" w:rsidRPr="00315409" w:rsidRDefault="00315409" w:rsidP="00315409">
      <w:pPr>
        <w:spacing w:before="0" w:after="0" w:line="240" w:lineRule="auto"/>
        <w:jc w:val="both"/>
        <w:textAlignment w:val="baseline"/>
        <w:rPr>
          <w:rFonts w:ascii="Calibri Light" w:hAnsi="Calibri Light" w:cs="Calibri Light"/>
          <w:sz w:val="20"/>
          <w:szCs w:val="20"/>
          <w:lang w:eastAsia="pl-PL"/>
        </w:rPr>
      </w:pPr>
      <w:r w:rsidRPr="00315409">
        <w:rPr>
          <w:rFonts w:ascii="Calibri Light" w:hAnsi="Calibri Light" w:cs="Calibri Light"/>
          <w:sz w:val="20"/>
          <w:szCs w:val="20"/>
          <w:lang w:eastAsia="pl-PL"/>
        </w:rPr>
        <w:t>zwaną dalej „Wykonawcą”,</w:t>
      </w:r>
    </w:p>
    <w:p w14:paraId="11F3DAEA" w14:textId="77777777" w:rsidR="00315409" w:rsidRPr="00315409" w:rsidRDefault="00315409" w:rsidP="00315409">
      <w:pPr>
        <w:spacing w:before="0" w:after="0" w:line="240" w:lineRule="auto"/>
        <w:jc w:val="both"/>
        <w:textAlignment w:val="baseline"/>
        <w:rPr>
          <w:rFonts w:ascii="Calibri Light" w:hAnsi="Calibri Light" w:cs="Calibri Light"/>
          <w:sz w:val="20"/>
          <w:szCs w:val="20"/>
          <w:lang w:eastAsia="pl-PL"/>
        </w:rPr>
      </w:pPr>
    </w:p>
    <w:p w14:paraId="5321F00A" w14:textId="77777777" w:rsidR="00315409" w:rsidRPr="00315409" w:rsidRDefault="00315409" w:rsidP="00315409">
      <w:pPr>
        <w:spacing w:before="0" w:after="0" w:line="240" w:lineRule="auto"/>
        <w:jc w:val="both"/>
        <w:textAlignment w:val="baseline"/>
        <w:rPr>
          <w:rFonts w:ascii="Calibri Light" w:hAnsi="Calibri Light" w:cs="Calibri Light"/>
          <w:color w:val="00000A"/>
          <w:sz w:val="20"/>
          <w:szCs w:val="20"/>
          <w:lang w:eastAsia="pl-PL"/>
        </w:rPr>
      </w:pPr>
      <w:r w:rsidRPr="00315409">
        <w:rPr>
          <w:rFonts w:ascii="Calibri Light" w:hAnsi="Calibri Light" w:cs="Calibri Light"/>
          <w:sz w:val="20"/>
          <w:szCs w:val="20"/>
          <w:lang w:eastAsia="pl-PL"/>
        </w:rPr>
        <w:t>a </w:t>
      </w:r>
    </w:p>
    <w:p w14:paraId="58028FD7" w14:textId="77777777" w:rsidR="00315409" w:rsidRPr="00315409" w:rsidRDefault="00315409" w:rsidP="00315409">
      <w:pPr>
        <w:spacing w:before="0" w:after="0" w:line="240" w:lineRule="auto"/>
        <w:jc w:val="both"/>
        <w:textAlignment w:val="baseline"/>
        <w:rPr>
          <w:rFonts w:ascii="Calibri Light" w:hAnsi="Calibri Light" w:cs="Calibri Light"/>
          <w:sz w:val="20"/>
          <w:szCs w:val="20"/>
          <w:lang w:eastAsia="pl-PL"/>
        </w:rPr>
      </w:pPr>
      <w:r w:rsidRPr="00315409">
        <w:rPr>
          <w:rFonts w:ascii="Calibri Light" w:hAnsi="Calibri Light" w:cs="Calibri Light"/>
          <w:sz w:val="20"/>
          <w:szCs w:val="20"/>
          <w:lang w:eastAsia="pl-PL"/>
        </w:rPr>
        <w:t> </w:t>
      </w:r>
    </w:p>
    <w:p w14:paraId="75550DA2" w14:textId="0706A397" w:rsidR="00315409" w:rsidRPr="00315409" w:rsidRDefault="0093651C" w:rsidP="00315409">
      <w:pPr>
        <w:shd w:val="clear" w:color="auto" w:fill="FFFFFF"/>
        <w:spacing w:before="0" w:after="100" w:afterAutospacing="1" w:line="240" w:lineRule="auto"/>
        <w:outlineLvl w:val="2"/>
        <w:rPr>
          <w:rFonts w:ascii="Calibri Light" w:hAnsi="Calibri Light" w:cs="Calibri Light"/>
          <w:sz w:val="20"/>
          <w:szCs w:val="20"/>
          <w:lang w:eastAsia="pl-PL"/>
        </w:rPr>
      </w:pPr>
      <w:r>
        <w:rPr>
          <w:rFonts w:ascii="Calibri Light" w:hAnsi="Calibri Light" w:cs="Calibri Light"/>
          <w:b/>
          <w:bCs/>
          <w:sz w:val="20"/>
          <w:szCs w:val="20"/>
          <w:lang w:eastAsia="pl-PL"/>
        </w:rPr>
        <w:t>Gospodarką Komunalną „Stara Biała” Sp. z o. o.</w:t>
      </w:r>
    </w:p>
    <w:p w14:paraId="5AF8FA95" w14:textId="50764BE7" w:rsidR="00315409" w:rsidRPr="00315409" w:rsidRDefault="00315409" w:rsidP="00315409">
      <w:pPr>
        <w:shd w:val="clear" w:color="auto" w:fill="FFFFFF"/>
        <w:spacing w:before="0" w:after="100" w:afterAutospacing="1" w:line="240" w:lineRule="auto"/>
        <w:outlineLvl w:val="2"/>
        <w:rPr>
          <w:rFonts w:ascii="Calibri Light" w:hAnsi="Calibri Light" w:cs="Calibri Light"/>
          <w:sz w:val="20"/>
          <w:szCs w:val="20"/>
          <w:lang w:eastAsia="pl-PL"/>
        </w:rPr>
      </w:pPr>
      <w:r w:rsidRPr="00315409">
        <w:rPr>
          <w:rFonts w:ascii="Calibri Light" w:hAnsi="Calibri Light" w:cs="Calibri Light"/>
          <w:sz w:val="20"/>
          <w:szCs w:val="20"/>
          <w:lang w:eastAsia="pl-PL"/>
        </w:rPr>
        <w:t>posiadającą numery NIP: </w:t>
      </w:r>
      <w:r w:rsidR="0093651C">
        <w:rPr>
          <w:rFonts w:ascii="Calibri Light" w:hAnsi="Calibri Light" w:cs="Calibri Light"/>
          <w:sz w:val="20"/>
          <w:szCs w:val="20"/>
          <w:lang w:eastAsia="pl-PL"/>
        </w:rPr>
        <w:t>7743213406</w:t>
      </w:r>
    </w:p>
    <w:p w14:paraId="1CB2145A" w14:textId="5F43833E" w:rsidR="00315409" w:rsidRPr="00315409" w:rsidRDefault="00315409" w:rsidP="00315409">
      <w:pPr>
        <w:spacing w:before="0" w:after="0" w:line="240" w:lineRule="auto"/>
        <w:jc w:val="both"/>
        <w:textAlignment w:val="baseline"/>
        <w:rPr>
          <w:rFonts w:ascii="Calibri Light" w:hAnsi="Calibri Light" w:cs="Calibri Light"/>
          <w:sz w:val="20"/>
          <w:szCs w:val="20"/>
          <w:lang w:eastAsia="pl-PL"/>
        </w:rPr>
      </w:pPr>
      <w:r w:rsidRPr="00315409">
        <w:rPr>
          <w:rFonts w:ascii="Calibri Light" w:hAnsi="Calibri Light" w:cs="Calibri Light"/>
          <w:sz w:val="20"/>
          <w:szCs w:val="20"/>
          <w:lang w:eastAsia="pl-PL"/>
        </w:rPr>
        <w:t xml:space="preserve">reprezentowaną przez: </w:t>
      </w:r>
      <w:r w:rsidR="0093651C">
        <w:rPr>
          <w:rFonts w:ascii="Calibri Light" w:hAnsi="Calibri Light" w:cs="Calibri Light"/>
          <w:sz w:val="20"/>
          <w:szCs w:val="20"/>
          <w:lang w:eastAsia="pl-PL"/>
        </w:rPr>
        <w:t>Łukasza Mireckiego</w:t>
      </w:r>
      <w:r w:rsidRPr="00315409">
        <w:rPr>
          <w:rFonts w:ascii="Calibri Light" w:hAnsi="Calibri Light" w:cs="Calibri Light"/>
          <w:sz w:val="20"/>
          <w:szCs w:val="20"/>
          <w:lang w:eastAsia="pl-PL"/>
        </w:rPr>
        <w:t xml:space="preserve"> </w:t>
      </w:r>
    </w:p>
    <w:p w14:paraId="76C37B96" w14:textId="77777777" w:rsidR="00315409" w:rsidRPr="00315409" w:rsidRDefault="00315409" w:rsidP="00315409">
      <w:pPr>
        <w:spacing w:before="0" w:after="0" w:line="240" w:lineRule="auto"/>
        <w:jc w:val="both"/>
        <w:textAlignment w:val="baseline"/>
        <w:rPr>
          <w:rFonts w:ascii="Calibri Light" w:hAnsi="Calibri Light" w:cs="Calibri Light"/>
          <w:sz w:val="20"/>
          <w:szCs w:val="20"/>
          <w:lang w:eastAsia="pl-PL"/>
        </w:rPr>
      </w:pPr>
    </w:p>
    <w:p w14:paraId="101E32AD" w14:textId="77777777" w:rsidR="00315409" w:rsidRPr="00315409" w:rsidRDefault="00315409" w:rsidP="00315409">
      <w:pPr>
        <w:spacing w:before="0" w:after="0" w:line="240" w:lineRule="auto"/>
        <w:textAlignment w:val="baseline"/>
        <w:rPr>
          <w:rFonts w:ascii="Calibri Light" w:hAnsi="Calibri Light" w:cs="Calibri Light"/>
          <w:sz w:val="20"/>
          <w:szCs w:val="20"/>
          <w:lang w:eastAsia="pl-PL"/>
        </w:rPr>
      </w:pPr>
    </w:p>
    <w:p w14:paraId="718AC467" w14:textId="77777777" w:rsidR="00315409" w:rsidRPr="00315409" w:rsidRDefault="00315409" w:rsidP="00315409">
      <w:pPr>
        <w:spacing w:before="0" w:after="0" w:line="240" w:lineRule="auto"/>
        <w:textAlignment w:val="baseline"/>
        <w:rPr>
          <w:rFonts w:ascii="Calibri Light" w:hAnsi="Calibri Light" w:cs="Calibri Light"/>
          <w:sz w:val="20"/>
          <w:szCs w:val="20"/>
          <w:lang w:eastAsia="pl-PL"/>
        </w:rPr>
      </w:pPr>
      <w:r w:rsidRPr="00315409">
        <w:rPr>
          <w:rFonts w:ascii="Calibri Light" w:hAnsi="Calibri Light" w:cs="Calibri Light"/>
          <w:sz w:val="20"/>
          <w:szCs w:val="20"/>
          <w:lang w:eastAsia="pl-PL"/>
        </w:rPr>
        <w:t>zwaną dalej „Zamawiającym”,</w:t>
      </w:r>
    </w:p>
    <w:p w14:paraId="739D8E0A" w14:textId="77777777" w:rsidR="00315409" w:rsidRPr="00315409" w:rsidRDefault="00315409" w:rsidP="00315409">
      <w:pPr>
        <w:spacing w:before="0" w:after="0" w:line="240" w:lineRule="auto"/>
        <w:textAlignment w:val="baseline"/>
        <w:rPr>
          <w:rFonts w:ascii="Calibri Light" w:hAnsi="Calibri Light" w:cs="Calibri Light"/>
          <w:sz w:val="20"/>
          <w:szCs w:val="20"/>
          <w:lang w:eastAsia="pl-PL"/>
        </w:rPr>
      </w:pPr>
    </w:p>
    <w:p w14:paraId="7E5F01C0" w14:textId="77777777" w:rsidR="00315409" w:rsidRPr="00315409" w:rsidRDefault="00315409" w:rsidP="00315409">
      <w:pPr>
        <w:spacing w:before="0" w:after="0" w:line="240" w:lineRule="auto"/>
        <w:textAlignment w:val="baseline"/>
        <w:rPr>
          <w:rFonts w:ascii="Calibri Light" w:hAnsi="Calibri Light" w:cs="Calibri Light"/>
          <w:color w:val="00000A"/>
          <w:sz w:val="20"/>
          <w:szCs w:val="20"/>
          <w:lang w:eastAsia="pl-PL"/>
        </w:rPr>
      </w:pPr>
    </w:p>
    <w:p w14:paraId="1DD32727" w14:textId="77777777" w:rsidR="00315409" w:rsidRPr="00315409" w:rsidRDefault="00315409" w:rsidP="00315409">
      <w:pPr>
        <w:spacing w:before="0" w:after="0" w:line="240" w:lineRule="auto"/>
        <w:jc w:val="both"/>
        <w:textAlignment w:val="baseline"/>
        <w:rPr>
          <w:rFonts w:ascii="Calibri Light" w:hAnsi="Calibri Light" w:cs="Calibri Light"/>
          <w:sz w:val="20"/>
          <w:szCs w:val="20"/>
          <w:lang w:eastAsia="pl-PL"/>
        </w:rPr>
      </w:pPr>
      <w:r w:rsidRPr="00315409">
        <w:rPr>
          <w:rFonts w:ascii="Calibri Light" w:hAnsi="Calibri Light" w:cs="Calibri Light"/>
          <w:sz w:val="20"/>
          <w:szCs w:val="20"/>
          <w:lang w:eastAsia="pl-PL"/>
        </w:rPr>
        <w:t>o następującej treści: </w:t>
      </w:r>
    </w:p>
    <w:p w14:paraId="4891B525" w14:textId="77777777" w:rsidR="00315409" w:rsidRPr="00315409" w:rsidRDefault="00315409" w:rsidP="00315409">
      <w:pPr>
        <w:spacing w:before="0" w:after="0" w:line="240" w:lineRule="auto"/>
        <w:jc w:val="both"/>
        <w:textAlignment w:val="baseline"/>
        <w:rPr>
          <w:rFonts w:ascii="Calibri Light" w:hAnsi="Calibri Light" w:cs="Calibri Light"/>
          <w:sz w:val="20"/>
          <w:szCs w:val="20"/>
          <w:lang w:eastAsia="pl-PL"/>
        </w:rPr>
      </w:pPr>
      <w:r w:rsidRPr="00315409">
        <w:rPr>
          <w:rFonts w:ascii="Calibri Light" w:hAnsi="Calibri Light" w:cs="Calibri Light"/>
          <w:sz w:val="20"/>
          <w:szCs w:val="20"/>
          <w:lang w:eastAsia="pl-PL"/>
        </w:rPr>
        <w:t> </w:t>
      </w:r>
    </w:p>
    <w:p w14:paraId="18DF2C34" w14:textId="77777777" w:rsidR="00315409" w:rsidRPr="00315409" w:rsidRDefault="00315409" w:rsidP="00315409">
      <w:pPr>
        <w:autoSpaceDE w:val="0"/>
        <w:spacing w:before="0" w:after="0"/>
        <w:jc w:val="center"/>
        <w:rPr>
          <w:rFonts w:ascii="Calibri Light" w:eastAsia="Calibri" w:hAnsi="Calibri Light" w:cs="Calibri Light"/>
          <w:sz w:val="20"/>
          <w:szCs w:val="20"/>
        </w:rPr>
      </w:pPr>
      <w:r w:rsidRPr="00315409">
        <w:rPr>
          <w:rFonts w:ascii="Calibri Light" w:eastAsia="Calibri" w:hAnsi="Calibri Light" w:cs="Calibri Light"/>
          <w:b/>
          <w:color w:val="000000"/>
          <w:sz w:val="20"/>
          <w:szCs w:val="20"/>
        </w:rPr>
        <w:t>§ 1. Przedmiot umowy</w:t>
      </w:r>
    </w:p>
    <w:p w14:paraId="44AF7F9D" w14:textId="77777777" w:rsidR="00315409" w:rsidRPr="00315409" w:rsidRDefault="00315409" w:rsidP="00315409">
      <w:pPr>
        <w:numPr>
          <w:ilvl w:val="0"/>
          <w:numId w:val="18"/>
        </w:numPr>
        <w:suppressAutoHyphens/>
        <w:autoSpaceDE w:val="0"/>
        <w:spacing w:before="0" w:after="0" w:line="259" w:lineRule="auto"/>
        <w:jc w:val="both"/>
        <w:rPr>
          <w:rFonts w:ascii="Calibri Light" w:eastAsia="Calibri" w:hAnsi="Calibri Light" w:cs="Calibri Light"/>
          <w:sz w:val="20"/>
          <w:szCs w:val="20"/>
        </w:rPr>
      </w:pPr>
      <w:r w:rsidRPr="00315409">
        <w:rPr>
          <w:rFonts w:ascii="Calibri Light" w:eastAsia="Calibri" w:hAnsi="Calibri Light" w:cs="Calibri Light"/>
          <w:color w:val="000000"/>
          <w:sz w:val="20"/>
          <w:szCs w:val="20"/>
        </w:rPr>
        <w:t xml:space="preserve">Zamawiający zleca, a Wykonawca przyjmuje do wykonania roboty budowlane polegające na dostawie i montażu agregatu prądotwórczego. </w:t>
      </w:r>
      <w:r w:rsidRPr="00315409">
        <w:rPr>
          <w:rFonts w:ascii="Calibri Light" w:eastAsia="Calibri" w:hAnsi="Calibri Light" w:cs="Calibri Light"/>
          <w:sz w:val="20"/>
          <w:szCs w:val="20"/>
        </w:rPr>
        <w:t>Szczegółowy zakres rzeczowy przedmiotu zamówienia określają następujące dokumenty, stanowiące załącznik do niniejszej umowy:</w:t>
      </w:r>
    </w:p>
    <w:p w14:paraId="1BBF70C5" w14:textId="77777777" w:rsidR="00315409" w:rsidRPr="00315409" w:rsidRDefault="00315409" w:rsidP="00315409">
      <w:pPr>
        <w:numPr>
          <w:ilvl w:val="1"/>
          <w:numId w:val="26"/>
        </w:numPr>
        <w:suppressAutoHyphens/>
        <w:autoSpaceDE w:val="0"/>
        <w:spacing w:before="0" w:after="0" w:line="259" w:lineRule="auto"/>
        <w:jc w:val="both"/>
        <w:rPr>
          <w:rFonts w:ascii="Calibri Light" w:eastAsia="Calibri" w:hAnsi="Calibri Light" w:cs="Calibri Light"/>
          <w:sz w:val="20"/>
          <w:szCs w:val="20"/>
        </w:rPr>
      </w:pPr>
      <w:r w:rsidRPr="00315409">
        <w:rPr>
          <w:rFonts w:ascii="Calibri Light" w:eastAsia="Calibri" w:hAnsi="Calibri Light" w:cs="Calibri Light"/>
          <w:sz w:val="20"/>
          <w:szCs w:val="20"/>
        </w:rPr>
        <w:t>opis przedmiotu zamówienia,</w:t>
      </w:r>
    </w:p>
    <w:p w14:paraId="1A55FB07" w14:textId="77777777" w:rsidR="00315409" w:rsidRPr="00315409" w:rsidRDefault="00315409" w:rsidP="00315409">
      <w:pPr>
        <w:numPr>
          <w:ilvl w:val="1"/>
          <w:numId w:val="26"/>
        </w:numPr>
        <w:suppressAutoHyphens/>
        <w:autoSpaceDE w:val="0"/>
        <w:spacing w:before="0" w:after="0" w:line="259" w:lineRule="auto"/>
        <w:jc w:val="both"/>
        <w:rPr>
          <w:rFonts w:ascii="Calibri Light" w:eastAsia="Calibri" w:hAnsi="Calibri Light" w:cs="Calibri Light"/>
          <w:sz w:val="20"/>
          <w:szCs w:val="20"/>
        </w:rPr>
      </w:pPr>
      <w:r w:rsidRPr="00315409">
        <w:rPr>
          <w:rFonts w:ascii="Calibri Light" w:eastAsia="Calibri" w:hAnsi="Calibri Light" w:cs="Calibri Light"/>
          <w:sz w:val="20"/>
          <w:szCs w:val="20"/>
        </w:rPr>
        <w:t>oferta Wykonawcy.</w:t>
      </w:r>
    </w:p>
    <w:p w14:paraId="6F8BFDA1" w14:textId="77777777" w:rsidR="00315409" w:rsidRPr="00315409" w:rsidRDefault="00315409" w:rsidP="00315409">
      <w:pPr>
        <w:numPr>
          <w:ilvl w:val="0"/>
          <w:numId w:val="18"/>
        </w:numPr>
        <w:suppressAutoHyphens/>
        <w:autoSpaceDE w:val="0"/>
        <w:spacing w:before="0" w:after="0" w:line="259" w:lineRule="auto"/>
        <w:jc w:val="both"/>
        <w:rPr>
          <w:rFonts w:ascii="Calibri Light" w:eastAsia="Calibri" w:hAnsi="Calibri Light" w:cs="Calibri Light"/>
          <w:sz w:val="20"/>
          <w:szCs w:val="20"/>
        </w:rPr>
      </w:pPr>
      <w:r w:rsidRPr="00315409">
        <w:rPr>
          <w:rFonts w:ascii="Calibri Light" w:eastAsia="Calibri" w:hAnsi="Calibri Light" w:cs="Calibri Light"/>
          <w:sz w:val="20"/>
          <w:szCs w:val="20"/>
        </w:rPr>
        <w:t xml:space="preserve">Realizacja zamówienia dotyczy obiektu użytkowanego, przed przystąpieniem do wykonywania jakichkolwiek robót, związanych z realizacją zamówienia, Wykonawca uzgodni z Zamawiającym terminy wykonywania robót. Ponadto, Wykonawca będzie zobowiązany do ścisłego współdziałania z upoważnionym przedstawicielem Zamawiającego podczas wykonywania robót w czynnym obiekcie lub w jego części, w celu zminimalizowania ograniczeń i uciążliwości związanych z wykonywanymi pracami, a w szczególności uzgadniania i ścisłego przestrzegania terminów oraz zakresów prowadzenia prac.  </w:t>
      </w:r>
    </w:p>
    <w:p w14:paraId="688DEB44" w14:textId="77777777" w:rsidR="00315409" w:rsidRPr="00315409" w:rsidRDefault="00315409" w:rsidP="00315409">
      <w:pPr>
        <w:numPr>
          <w:ilvl w:val="0"/>
          <w:numId w:val="18"/>
        </w:numPr>
        <w:suppressAutoHyphens/>
        <w:autoSpaceDE w:val="0"/>
        <w:spacing w:before="0" w:after="0" w:line="259" w:lineRule="auto"/>
        <w:jc w:val="both"/>
        <w:rPr>
          <w:rFonts w:ascii="Calibri Light" w:eastAsia="Calibri" w:hAnsi="Calibri Light" w:cs="Calibri Light"/>
          <w:sz w:val="20"/>
          <w:szCs w:val="20"/>
        </w:rPr>
      </w:pPr>
      <w:r w:rsidRPr="00315409">
        <w:rPr>
          <w:rFonts w:ascii="Calibri Light" w:eastAsia="Calibri" w:hAnsi="Calibri Light" w:cs="Calibri Light"/>
          <w:sz w:val="20"/>
          <w:szCs w:val="20"/>
        </w:rPr>
        <w:t>Wykonanie robót budowlanych obejmuje następujące czynności:</w:t>
      </w:r>
    </w:p>
    <w:p w14:paraId="2787918E" w14:textId="77777777" w:rsidR="00315409" w:rsidRPr="00315409" w:rsidRDefault="00315409" w:rsidP="00315409">
      <w:pPr>
        <w:numPr>
          <w:ilvl w:val="0"/>
          <w:numId w:val="27"/>
        </w:numPr>
        <w:suppressAutoHyphens/>
        <w:autoSpaceDE w:val="0"/>
        <w:spacing w:before="0" w:after="0" w:line="259" w:lineRule="auto"/>
        <w:ind w:left="567" w:hanging="283"/>
        <w:contextualSpacing/>
        <w:jc w:val="both"/>
        <w:rPr>
          <w:rFonts w:ascii="Calibri Light" w:eastAsia="Calibri" w:hAnsi="Calibri Light" w:cs="Calibri Light"/>
          <w:sz w:val="20"/>
          <w:szCs w:val="20"/>
        </w:rPr>
      </w:pPr>
      <w:r w:rsidRPr="00315409">
        <w:rPr>
          <w:rFonts w:ascii="Calibri Light" w:eastAsia="Calibri" w:hAnsi="Calibri Light" w:cs="Calibri Light"/>
          <w:sz w:val="20"/>
          <w:szCs w:val="20"/>
        </w:rPr>
        <w:t>Dostawa i posadowienie agregatu prądotwórczego,</w:t>
      </w:r>
    </w:p>
    <w:p w14:paraId="16E7C61C" w14:textId="77777777" w:rsidR="00315409" w:rsidRPr="00315409" w:rsidRDefault="00315409" w:rsidP="00315409">
      <w:pPr>
        <w:numPr>
          <w:ilvl w:val="0"/>
          <w:numId w:val="27"/>
        </w:numPr>
        <w:suppressAutoHyphens/>
        <w:autoSpaceDE w:val="0"/>
        <w:spacing w:before="0" w:after="0" w:line="259" w:lineRule="auto"/>
        <w:ind w:left="567" w:hanging="283"/>
        <w:contextualSpacing/>
        <w:jc w:val="both"/>
        <w:rPr>
          <w:rFonts w:ascii="Calibri Light" w:eastAsia="Calibri" w:hAnsi="Calibri Light" w:cs="Calibri Light"/>
          <w:sz w:val="20"/>
          <w:szCs w:val="20"/>
        </w:rPr>
      </w:pPr>
      <w:r w:rsidRPr="00315409">
        <w:rPr>
          <w:rFonts w:ascii="Calibri Light" w:eastAsia="Calibri" w:hAnsi="Calibri Light" w:cs="Calibri Light"/>
          <w:sz w:val="20"/>
          <w:szCs w:val="20"/>
        </w:rPr>
        <w:t>Wykonanie podłączenia agregatu do istniejącej instalacji elektrycznej,</w:t>
      </w:r>
    </w:p>
    <w:p w14:paraId="54A7EBA0" w14:textId="77777777" w:rsidR="00315409" w:rsidRPr="00315409" w:rsidRDefault="00315409" w:rsidP="00315409">
      <w:pPr>
        <w:numPr>
          <w:ilvl w:val="0"/>
          <w:numId w:val="18"/>
        </w:numPr>
        <w:suppressAutoHyphens/>
        <w:autoSpaceDE w:val="0"/>
        <w:spacing w:before="0" w:after="0" w:line="259" w:lineRule="auto"/>
        <w:jc w:val="both"/>
        <w:rPr>
          <w:rFonts w:ascii="Calibri Light" w:eastAsia="Calibri" w:hAnsi="Calibri Light" w:cs="Calibri Light"/>
          <w:sz w:val="20"/>
          <w:szCs w:val="20"/>
        </w:rPr>
      </w:pPr>
      <w:r w:rsidRPr="00315409">
        <w:rPr>
          <w:rFonts w:ascii="Calibri Light" w:eastAsia="Calibri" w:hAnsi="Calibri Light" w:cs="Calibri Light"/>
          <w:sz w:val="20"/>
          <w:szCs w:val="20"/>
        </w:rPr>
        <w:t>Umowa została zawarta zgodnie z zasadą konkurencyjności.</w:t>
      </w:r>
    </w:p>
    <w:p w14:paraId="49072F98" w14:textId="77777777" w:rsidR="00315409" w:rsidRPr="00315409" w:rsidRDefault="00315409" w:rsidP="00315409">
      <w:pPr>
        <w:autoSpaceDE w:val="0"/>
        <w:spacing w:before="0" w:after="160"/>
        <w:ind w:left="360"/>
        <w:jc w:val="both"/>
        <w:rPr>
          <w:rFonts w:ascii="Calibri Light" w:eastAsia="Calibri" w:hAnsi="Calibri Light" w:cs="Calibri Light"/>
          <w:sz w:val="20"/>
          <w:szCs w:val="20"/>
        </w:rPr>
      </w:pPr>
    </w:p>
    <w:p w14:paraId="33B9A539" w14:textId="77777777" w:rsidR="00315409" w:rsidRPr="00315409" w:rsidRDefault="00315409" w:rsidP="00315409">
      <w:pPr>
        <w:autoSpaceDE w:val="0"/>
        <w:spacing w:before="0" w:after="160"/>
        <w:ind w:left="360"/>
        <w:jc w:val="both"/>
        <w:rPr>
          <w:rFonts w:ascii="Calibri Light" w:eastAsia="Calibri" w:hAnsi="Calibri Light" w:cs="Calibri Light"/>
          <w:sz w:val="20"/>
          <w:szCs w:val="20"/>
        </w:rPr>
      </w:pPr>
    </w:p>
    <w:p w14:paraId="74044EBA" w14:textId="77777777" w:rsidR="00315409" w:rsidRPr="00315409" w:rsidRDefault="00315409" w:rsidP="00315409">
      <w:pPr>
        <w:autoSpaceDE w:val="0"/>
        <w:spacing w:before="0" w:after="160"/>
        <w:ind w:left="360"/>
        <w:jc w:val="both"/>
        <w:rPr>
          <w:rFonts w:ascii="Calibri Light" w:eastAsia="Calibri" w:hAnsi="Calibri Light" w:cs="Calibri Light"/>
          <w:sz w:val="20"/>
          <w:szCs w:val="20"/>
        </w:rPr>
      </w:pPr>
    </w:p>
    <w:p w14:paraId="644D194C" w14:textId="77777777" w:rsidR="00315409" w:rsidRPr="00315409" w:rsidRDefault="00315409" w:rsidP="00315409">
      <w:pPr>
        <w:autoSpaceDE w:val="0"/>
        <w:spacing w:before="0" w:after="0"/>
        <w:jc w:val="center"/>
        <w:rPr>
          <w:rFonts w:ascii="Calibri Light" w:eastAsia="Calibri" w:hAnsi="Calibri Light" w:cs="Calibri Light"/>
          <w:sz w:val="20"/>
          <w:szCs w:val="20"/>
        </w:rPr>
      </w:pPr>
      <w:r w:rsidRPr="00315409">
        <w:rPr>
          <w:rFonts w:ascii="Calibri Light" w:eastAsia="Calibri" w:hAnsi="Calibri Light" w:cs="Calibri Light"/>
          <w:b/>
          <w:color w:val="000000"/>
          <w:sz w:val="20"/>
          <w:szCs w:val="20"/>
        </w:rPr>
        <w:lastRenderedPageBreak/>
        <w:t>§ 2. Termin wykonania umowy</w:t>
      </w:r>
    </w:p>
    <w:p w14:paraId="7CD06FD1" w14:textId="0664B8B2" w:rsidR="00315409" w:rsidRPr="00315409" w:rsidRDefault="00315409" w:rsidP="00315409">
      <w:pPr>
        <w:numPr>
          <w:ilvl w:val="0"/>
          <w:numId w:val="19"/>
        </w:numPr>
        <w:suppressAutoHyphens/>
        <w:autoSpaceDE w:val="0"/>
        <w:spacing w:before="0" w:after="0" w:line="259" w:lineRule="auto"/>
        <w:jc w:val="both"/>
        <w:rPr>
          <w:rFonts w:ascii="Calibri Light" w:eastAsia="Calibri" w:hAnsi="Calibri Light" w:cs="Calibri Light"/>
          <w:color w:val="000000"/>
          <w:sz w:val="20"/>
          <w:szCs w:val="20"/>
        </w:rPr>
      </w:pPr>
      <w:r w:rsidRPr="00315409">
        <w:rPr>
          <w:rFonts w:ascii="Calibri Light" w:eastAsia="Calibri" w:hAnsi="Calibri Light" w:cs="Calibri Light"/>
          <w:color w:val="000000"/>
          <w:sz w:val="20"/>
          <w:szCs w:val="20"/>
        </w:rPr>
        <w:t xml:space="preserve">Zamówienie będzie wykonane w miejscu siedziby zamawiającego. Dostawy sprzętu będą realizowane w ciągu </w:t>
      </w:r>
      <w:r>
        <w:rPr>
          <w:rFonts w:ascii="Calibri Light" w:eastAsia="Calibri" w:hAnsi="Calibri Light" w:cs="Calibri Light"/>
          <w:color w:val="000000"/>
          <w:sz w:val="20"/>
          <w:szCs w:val="20"/>
        </w:rPr>
        <w:t>90</w:t>
      </w:r>
      <w:r w:rsidRPr="00315409">
        <w:rPr>
          <w:rFonts w:ascii="Calibri Light" w:eastAsia="Calibri" w:hAnsi="Calibri Light" w:cs="Calibri Light"/>
          <w:color w:val="000000"/>
          <w:sz w:val="20"/>
          <w:szCs w:val="20"/>
        </w:rPr>
        <w:t xml:space="preserve"> dni.</w:t>
      </w:r>
    </w:p>
    <w:p w14:paraId="635EA4C0" w14:textId="77777777" w:rsidR="00315409" w:rsidRPr="00315409" w:rsidRDefault="00315409" w:rsidP="00315409">
      <w:pPr>
        <w:numPr>
          <w:ilvl w:val="0"/>
          <w:numId w:val="19"/>
        </w:numPr>
        <w:suppressAutoHyphens/>
        <w:autoSpaceDE w:val="0"/>
        <w:spacing w:before="0" w:after="0" w:line="259" w:lineRule="auto"/>
        <w:jc w:val="both"/>
        <w:rPr>
          <w:rFonts w:ascii="Calibri Light" w:eastAsia="Calibri" w:hAnsi="Calibri Light" w:cs="Calibri Light"/>
          <w:color w:val="000000"/>
          <w:sz w:val="20"/>
          <w:szCs w:val="20"/>
        </w:rPr>
      </w:pPr>
      <w:commentRangeStart w:id="1"/>
      <w:r w:rsidRPr="00315409">
        <w:rPr>
          <w:rFonts w:ascii="Calibri Light" w:eastAsia="Calibri" w:hAnsi="Calibri Light" w:cs="Calibri Light"/>
          <w:color w:val="000000"/>
          <w:sz w:val="20"/>
          <w:szCs w:val="20"/>
        </w:rPr>
        <w:t>Potwierdzeniem dotrzymania terminu wykonania umowy jest protokół odbioru końcowego (protokół zdawczo-odbiorczy) stwierdzający bezusterkowe wykonanie przedmiotu umowy.</w:t>
      </w:r>
      <w:commentRangeEnd w:id="1"/>
      <w:r w:rsidRPr="00315409">
        <w:rPr>
          <w:rStyle w:val="Odwoaniedokomentarza"/>
          <w:rFonts w:ascii="Calibri Light" w:eastAsia="Calibri" w:hAnsi="Calibri Light" w:cs="Calibri Light"/>
          <w:color w:val="000000"/>
          <w:sz w:val="20"/>
          <w:szCs w:val="20"/>
        </w:rPr>
        <w:commentReference w:id="1"/>
      </w:r>
      <w:r w:rsidRPr="00315409">
        <w:rPr>
          <w:rFonts w:ascii="Calibri Light" w:eastAsia="Calibri" w:hAnsi="Calibri Light" w:cs="Calibri Light"/>
          <w:color w:val="000000"/>
          <w:sz w:val="20"/>
          <w:szCs w:val="20"/>
        </w:rPr>
        <w:t xml:space="preserve"> Zamawiający ustali termin odbioru końcowego w terminie 3 dni roboczych od zgłoszenia gotowości odbioru końcowego przez Wykonawcę. </w:t>
      </w:r>
    </w:p>
    <w:p w14:paraId="40E35575" w14:textId="77777777" w:rsidR="00315409" w:rsidRPr="00315409" w:rsidRDefault="00315409" w:rsidP="00315409">
      <w:pPr>
        <w:suppressAutoHyphens/>
        <w:autoSpaceDE w:val="0"/>
        <w:spacing w:before="0" w:after="0"/>
        <w:jc w:val="both"/>
        <w:rPr>
          <w:rFonts w:ascii="Calibri Light" w:eastAsia="Calibri" w:hAnsi="Calibri Light" w:cs="Calibri Light"/>
          <w:color w:val="000000"/>
          <w:sz w:val="20"/>
          <w:szCs w:val="20"/>
        </w:rPr>
      </w:pPr>
    </w:p>
    <w:p w14:paraId="6C523F12" w14:textId="77777777" w:rsidR="00315409" w:rsidRPr="00315409" w:rsidRDefault="00315409" w:rsidP="00315409">
      <w:pPr>
        <w:suppressAutoHyphens/>
        <w:autoSpaceDE w:val="0"/>
        <w:spacing w:before="0" w:after="0"/>
        <w:jc w:val="center"/>
        <w:rPr>
          <w:rFonts w:ascii="Calibri Light" w:eastAsia="Calibri" w:hAnsi="Calibri Light" w:cs="Calibri Light"/>
          <w:b/>
          <w:bCs/>
          <w:color w:val="000000"/>
          <w:sz w:val="20"/>
          <w:szCs w:val="20"/>
        </w:rPr>
      </w:pPr>
      <w:r w:rsidRPr="00315409">
        <w:rPr>
          <w:rFonts w:ascii="Calibri Light" w:eastAsia="Calibri" w:hAnsi="Calibri Light" w:cs="Calibri Light"/>
          <w:b/>
          <w:bCs/>
          <w:color w:val="000000"/>
          <w:sz w:val="20"/>
          <w:szCs w:val="20"/>
        </w:rPr>
        <w:t>§ 3.  Rękojmia i gwarancja</w:t>
      </w:r>
    </w:p>
    <w:p w14:paraId="2A4A8004" w14:textId="77777777" w:rsidR="00315409" w:rsidRPr="00315409" w:rsidRDefault="00315409" w:rsidP="00315409">
      <w:pPr>
        <w:numPr>
          <w:ilvl w:val="0"/>
          <w:numId w:val="30"/>
        </w:numPr>
        <w:suppressAutoHyphens/>
        <w:autoSpaceDE w:val="0"/>
        <w:spacing w:before="0" w:after="0" w:line="259" w:lineRule="auto"/>
        <w:ind w:left="426" w:hanging="426"/>
        <w:jc w:val="both"/>
        <w:rPr>
          <w:rFonts w:ascii="Calibri Light" w:eastAsia="Calibri" w:hAnsi="Calibri Light" w:cs="Calibri Light"/>
          <w:color w:val="000000"/>
          <w:sz w:val="20"/>
          <w:szCs w:val="20"/>
        </w:rPr>
      </w:pPr>
      <w:r w:rsidRPr="00315409">
        <w:rPr>
          <w:rFonts w:ascii="Calibri Light" w:eastAsia="Calibri" w:hAnsi="Calibri Light" w:cs="Calibri Light"/>
          <w:color w:val="000000"/>
          <w:sz w:val="20"/>
          <w:szCs w:val="20"/>
        </w:rPr>
        <w:t>Wykonawca jest odpowiedzialny względem Zamawiającego z tytułu rękojmi za wady za cały wykonany Przedmiot Umowy przez okres __________miesięcy. Wykonawca odpowiada z tytułu gwarancji przez okres ……………..miesięcy (zgodnie ze złożoną ofertą nie krótszy niż ____________ miesięcy.)</w:t>
      </w:r>
    </w:p>
    <w:p w14:paraId="071DD147" w14:textId="77777777" w:rsidR="00315409" w:rsidRPr="00315409" w:rsidRDefault="00315409" w:rsidP="00315409">
      <w:pPr>
        <w:numPr>
          <w:ilvl w:val="0"/>
          <w:numId w:val="30"/>
        </w:numPr>
        <w:suppressAutoHyphens/>
        <w:autoSpaceDE w:val="0"/>
        <w:spacing w:before="0" w:after="0" w:line="259" w:lineRule="auto"/>
        <w:ind w:left="426" w:hanging="426"/>
        <w:jc w:val="both"/>
        <w:rPr>
          <w:rFonts w:ascii="Calibri Light" w:eastAsia="Calibri" w:hAnsi="Calibri Light" w:cs="Calibri Light"/>
          <w:color w:val="000000"/>
          <w:sz w:val="20"/>
          <w:szCs w:val="20"/>
        </w:rPr>
      </w:pPr>
      <w:r w:rsidRPr="00315409">
        <w:rPr>
          <w:rFonts w:ascii="Calibri Light" w:eastAsia="Calibri" w:hAnsi="Calibri Light" w:cs="Calibri Light"/>
          <w:color w:val="000000"/>
          <w:sz w:val="20"/>
          <w:szCs w:val="20"/>
        </w:rPr>
        <w:t>Wykonawca przedłoży gwarancję producenta na agregat wynoszącą …………….... miesięcy.</w:t>
      </w:r>
    </w:p>
    <w:p w14:paraId="1DF250A2" w14:textId="77777777" w:rsidR="00315409" w:rsidRPr="00315409" w:rsidRDefault="00315409" w:rsidP="00315409">
      <w:pPr>
        <w:numPr>
          <w:ilvl w:val="0"/>
          <w:numId w:val="30"/>
        </w:numPr>
        <w:suppressAutoHyphens/>
        <w:autoSpaceDE w:val="0"/>
        <w:spacing w:before="0" w:after="0" w:line="259" w:lineRule="auto"/>
        <w:ind w:left="426" w:hanging="426"/>
        <w:jc w:val="both"/>
        <w:rPr>
          <w:rFonts w:ascii="Calibri Light" w:eastAsia="Calibri" w:hAnsi="Calibri Light" w:cs="Calibri Light"/>
          <w:color w:val="000000"/>
          <w:sz w:val="20"/>
          <w:szCs w:val="20"/>
        </w:rPr>
      </w:pPr>
      <w:r w:rsidRPr="00315409">
        <w:rPr>
          <w:rFonts w:ascii="Calibri Light" w:eastAsia="Calibri" w:hAnsi="Calibri Light" w:cs="Calibri Light"/>
          <w:color w:val="000000"/>
          <w:sz w:val="20"/>
          <w:szCs w:val="20"/>
        </w:rPr>
        <w:t xml:space="preserve">Wykonawca odpowiada wobec Zamawiającego z tytułu rękojmi za cały Przedmiot Umowy, w tym także za części realizowane przez podwykonawców. </w:t>
      </w:r>
    </w:p>
    <w:p w14:paraId="740C2766" w14:textId="77777777" w:rsidR="00315409" w:rsidRPr="00315409" w:rsidRDefault="00315409" w:rsidP="00315409">
      <w:pPr>
        <w:numPr>
          <w:ilvl w:val="0"/>
          <w:numId w:val="30"/>
        </w:numPr>
        <w:suppressAutoHyphens/>
        <w:autoSpaceDE w:val="0"/>
        <w:spacing w:before="0" w:after="0" w:line="259" w:lineRule="auto"/>
        <w:ind w:left="426" w:hanging="426"/>
        <w:jc w:val="both"/>
        <w:rPr>
          <w:rFonts w:ascii="Calibri Light" w:eastAsia="Calibri" w:hAnsi="Calibri Light" w:cs="Calibri Light"/>
          <w:color w:val="000000"/>
          <w:sz w:val="20"/>
          <w:szCs w:val="20"/>
        </w:rPr>
      </w:pPr>
      <w:r w:rsidRPr="00315409">
        <w:rPr>
          <w:rFonts w:ascii="Calibri Light" w:eastAsia="Calibri" w:hAnsi="Calibri Light" w:cs="Calibri Light"/>
          <w:color w:val="000000"/>
          <w:sz w:val="20"/>
          <w:szCs w:val="20"/>
        </w:rPr>
        <w:t>W przypadku wystąpienia jakiejkolwiek wady w Przedmiocie Umowy Zamawiający jest uprawniony łącznie do:</w:t>
      </w:r>
    </w:p>
    <w:p w14:paraId="11505803" w14:textId="77777777" w:rsidR="00315409" w:rsidRPr="00315409" w:rsidRDefault="00315409" w:rsidP="00315409">
      <w:pPr>
        <w:numPr>
          <w:ilvl w:val="7"/>
          <w:numId w:val="30"/>
        </w:numPr>
        <w:suppressAutoHyphens/>
        <w:autoSpaceDE w:val="0"/>
        <w:spacing w:before="0" w:after="0" w:line="259" w:lineRule="auto"/>
        <w:ind w:left="426" w:hanging="426"/>
        <w:jc w:val="both"/>
        <w:rPr>
          <w:rFonts w:ascii="Calibri Light" w:eastAsia="Calibri" w:hAnsi="Calibri Light" w:cs="Calibri Light"/>
          <w:color w:val="000000"/>
          <w:sz w:val="20"/>
          <w:szCs w:val="20"/>
        </w:rPr>
      </w:pPr>
      <w:r w:rsidRPr="00315409">
        <w:rPr>
          <w:rFonts w:ascii="Calibri Light" w:eastAsia="Calibri" w:hAnsi="Calibri Light" w:cs="Calibri Light"/>
          <w:color w:val="000000"/>
          <w:sz w:val="20"/>
          <w:szCs w:val="20"/>
        </w:rPr>
        <w:t>żądania usunięcia wady Przedmiotu Umowy, a w przypadku, gdy dana rzecz wchodząca w zakres Przedmiotu Umowy była już dwukrotnie naprawiana do żądania wymiany tej rzeczy na nową, wolną od wad;</w:t>
      </w:r>
    </w:p>
    <w:p w14:paraId="524D2A8E" w14:textId="77777777" w:rsidR="00315409" w:rsidRPr="00315409" w:rsidRDefault="00315409" w:rsidP="00315409">
      <w:pPr>
        <w:numPr>
          <w:ilvl w:val="7"/>
          <w:numId w:val="30"/>
        </w:numPr>
        <w:suppressAutoHyphens/>
        <w:autoSpaceDE w:val="0"/>
        <w:spacing w:before="0" w:after="0" w:line="259" w:lineRule="auto"/>
        <w:ind w:left="426" w:hanging="426"/>
        <w:jc w:val="both"/>
        <w:rPr>
          <w:rFonts w:ascii="Calibri Light" w:eastAsia="Calibri" w:hAnsi="Calibri Light" w:cs="Calibri Light"/>
          <w:color w:val="000000"/>
          <w:sz w:val="20"/>
          <w:szCs w:val="20"/>
        </w:rPr>
      </w:pPr>
      <w:r w:rsidRPr="00315409">
        <w:rPr>
          <w:rFonts w:ascii="Calibri Light" w:eastAsia="Calibri" w:hAnsi="Calibri Light" w:cs="Calibri Light"/>
          <w:color w:val="000000"/>
          <w:sz w:val="20"/>
          <w:szCs w:val="20"/>
        </w:rPr>
        <w:t>żądania od Wykonawcy odszkodowania (obejmującego zarówno poniesione straty, jak i utracone korzyści), jakiej doznał Zamawiający lub osoby trzecie na skutek wystąpienia wad.</w:t>
      </w:r>
    </w:p>
    <w:p w14:paraId="75665DA7" w14:textId="77777777" w:rsidR="00315409" w:rsidRPr="00315409" w:rsidRDefault="00315409" w:rsidP="00315409">
      <w:pPr>
        <w:numPr>
          <w:ilvl w:val="7"/>
          <w:numId w:val="30"/>
        </w:numPr>
        <w:suppressAutoHyphens/>
        <w:autoSpaceDE w:val="0"/>
        <w:spacing w:before="0" w:after="0" w:line="259" w:lineRule="auto"/>
        <w:ind w:left="426" w:hanging="426"/>
        <w:jc w:val="both"/>
        <w:rPr>
          <w:rFonts w:ascii="Calibri Light" w:eastAsia="Calibri" w:hAnsi="Calibri Light" w:cs="Calibri Light"/>
          <w:color w:val="000000"/>
          <w:sz w:val="20"/>
          <w:szCs w:val="20"/>
        </w:rPr>
      </w:pPr>
      <w:r w:rsidRPr="00315409">
        <w:rPr>
          <w:rFonts w:ascii="Calibri Light" w:eastAsia="Calibri" w:hAnsi="Calibri Light" w:cs="Calibri Light"/>
          <w:color w:val="000000"/>
          <w:sz w:val="20"/>
          <w:szCs w:val="20"/>
        </w:rPr>
        <w:t>żądania od Wykonawcy zapłaty kar umownych, o których mowa w § 11 ust. 2 pkt. 2)lit. b.</w:t>
      </w:r>
    </w:p>
    <w:p w14:paraId="7323C83A" w14:textId="77777777" w:rsidR="00315409" w:rsidRPr="00315409" w:rsidRDefault="00315409" w:rsidP="00315409">
      <w:pPr>
        <w:numPr>
          <w:ilvl w:val="0"/>
          <w:numId w:val="30"/>
        </w:numPr>
        <w:suppressAutoHyphens/>
        <w:autoSpaceDE w:val="0"/>
        <w:spacing w:before="0" w:after="0" w:line="259" w:lineRule="auto"/>
        <w:ind w:left="426" w:hanging="426"/>
        <w:jc w:val="both"/>
        <w:rPr>
          <w:rFonts w:ascii="Calibri Light" w:eastAsia="Calibri" w:hAnsi="Calibri Light" w:cs="Calibri Light"/>
          <w:color w:val="000000"/>
          <w:sz w:val="20"/>
          <w:szCs w:val="20"/>
        </w:rPr>
      </w:pPr>
      <w:r w:rsidRPr="00315409">
        <w:rPr>
          <w:rFonts w:ascii="Calibri Light" w:eastAsia="Calibri" w:hAnsi="Calibri Light" w:cs="Calibri Light"/>
          <w:color w:val="000000"/>
          <w:sz w:val="20"/>
          <w:szCs w:val="20"/>
        </w:rPr>
        <w:t xml:space="preserve">W przypadku wystąpienia jakiejkolwiek wady w Przedmiocie Umowy Wykonawca jest  zobowiązany do: </w:t>
      </w:r>
    </w:p>
    <w:p w14:paraId="3EC53CF3" w14:textId="77777777" w:rsidR="00315409" w:rsidRPr="00315409" w:rsidRDefault="00315409" w:rsidP="00315409">
      <w:pPr>
        <w:numPr>
          <w:ilvl w:val="7"/>
          <w:numId w:val="30"/>
        </w:numPr>
        <w:suppressAutoHyphens/>
        <w:autoSpaceDE w:val="0"/>
        <w:spacing w:before="0" w:after="0" w:line="259" w:lineRule="auto"/>
        <w:ind w:left="426" w:hanging="426"/>
        <w:jc w:val="both"/>
        <w:rPr>
          <w:rFonts w:ascii="Calibri Light" w:eastAsia="Calibri" w:hAnsi="Calibri Light" w:cs="Calibri Light"/>
          <w:color w:val="000000"/>
          <w:sz w:val="20"/>
          <w:szCs w:val="20"/>
        </w:rPr>
      </w:pPr>
      <w:r w:rsidRPr="00315409">
        <w:rPr>
          <w:rFonts w:ascii="Calibri Light" w:eastAsia="Calibri" w:hAnsi="Calibri Light" w:cs="Calibri Light"/>
          <w:color w:val="000000"/>
          <w:sz w:val="20"/>
          <w:szCs w:val="20"/>
        </w:rPr>
        <w:t>terminowego spełnienia żądania Zamawiającego dotyczącego usunięcia wady, przy czym usuniecie wady może nastąpić również poprzez wymianę rzeczy wchodzącej w zakres Przedmiotu Umowy na wolną od wad;</w:t>
      </w:r>
    </w:p>
    <w:p w14:paraId="2FC01510" w14:textId="77777777" w:rsidR="00315409" w:rsidRPr="00315409" w:rsidRDefault="00315409" w:rsidP="00315409">
      <w:pPr>
        <w:numPr>
          <w:ilvl w:val="7"/>
          <w:numId w:val="30"/>
        </w:numPr>
        <w:suppressAutoHyphens/>
        <w:autoSpaceDE w:val="0"/>
        <w:spacing w:before="0" w:after="0" w:line="259" w:lineRule="auto"/>
        <w:ind w:left="426" w:hanging="426"/>
        <w:jc w:val="both"/>
        <w:rPr>
          <w:rFonts w:ascii="Calibri Light" w:eastAsia="Calibri" w:hAnsi="Calibri Light" w:cs="Calibri Light"/>
          <w:color w:val="000000"/>
          <w:sz w:val="20"/>
          <w:szCs w:val="20"/>
        </w:rPr>
      </w:pPr>
      <w:r w:rsidRPr="00315409">
        <w:rPr>
          <w:rFonts w:ascii="Calibri Light" w:eastAsia="Calibri" w:hAnsi="Calibri Light" w:cs="Calibri Light"/>
          <w:color w:val="000000"/>
          <w:sz w:val="20"/>
          <w:szCs w:val="20"/>
        </w:rPr>
        <w:t>terminowego spełnienia żądania Zamawiającego dotyczącego wymiany rzeczy na wolną od wad;</w:t>
      </w:r>
    </w:p>
    <w:p w14:paraId="76F4D808" w14:textId="77777777" w:rsidR="00315409" w:rsidRPr="00315409" w:rsidRDefault="00315409" w:rsidP="00315409">
      <w:pPr>
        <w:numPr>
          <w:ilvl w:val="0"/>
          <w:numId w:val="30"/>
        </w:numPr>
        <w:suppressAutoHyphens/>
        <w:autoSpaceDE w:val="0"/>
        <w:spacing w:before="0" w:after="0" w:line="259" w:lineRule="auto"/>
        <w:ind w:left="426" w:hanging="426"/>
        <w:jc w:val="both"/>
        <w:rPr>
          <w:rFonts w:ascii="Calibri Light" w:eastAsia="Calibri" w:hAnsi="Calibri Light" w:cs="Calibri Light"/>
          <w:color w:val="000000"/>
          <w:sz w:val="20"/>
          <w:szCs w:val="20"/>
        </w:rPr>
      </w:pPr>
      <w:r w:rsidRPr="00315409">
        <w:rPr>
          <w:rFonts w:ascii="Calibri Light" w:eastAsia="Calibri" w:hAnsi="Calibri Light" w:cs="Calibri Light"/>
          <w:color w:val="000000"/>
          <w:sz w:val="20"/>
          <w:szCs w:val="20"/>
        </w:rPr>
        <w:t xml:space="preserve">Ilekroć w dalszych postanowieniach jest mowa o „usunięciu wady” należy przez to rozumieć również wymianę rzeczy wchodzących w zakres Przedmiotu Umowy na wolną od wad. </w:t>
      </w:r>
    </w:p>
    <w:p w14:paraId="2A10A737" w14:textId="77777777" w:rsidR="00315409" w:rsidRPr="00315409" w:rsidRDefault="00315409" w:rsidP="00315409">
      <w:pPr>
        <w:numPr>
          <w:ilvl w:val="0"/>
          <w:numId w:val="30"/>
        </w:numPr>
        <w:suppressAutoHyphens/>
        <w:autoSpaceDE w:val="0"/>
        <w:spacing w:before="0" w:after="0" w:line="259" w:lineRule="auto"/>
        <w:ind w:left="426" w:hanging="426"/>
        <w:jc w:val="both"/>
        <w:rPr>
          <w:rFonts w:ascii="Calibri Light" w:eastAsia="Calibri" w:hAnsi="Calibri Light" w:cs="Calibri Light"/>
          <w:color w:val="000000"/>
          <w:sz w:val="20"/>
          <w:szCs w:val="20"/>
        </w:rPr>
      </w:pPr>
      <w:r w:rsidRPr="00315409">
        <w:rPr>
          <w:rFonts w:ascii="Calibri Light" w:eastAsia="Calibri" w:hAnsi="Calibri Light" w:cs="Calibri Light"/>
          <w:color w:val="000000"/>
          <w:sz w:val="20"/>
          <w:szCs w:val="20"/>
        </w:rPr>
        <w:t>W przypadku ujawnienia wady, Zamawiający niezwłocznie, lecz nie później niż w ciągu 14 dni od ujawnienia wady, zawiadomi na piśmie  Wykonawcę, równocześnie wzywając go do usunięcia ujawnionej wady.</w:t>
      </w:r>
    </w:p>
    <w:p w14:paraId="5BEBA9A4" w14:textId="77777777" w:rsidR="00315409" w:rsidRPr="00315409" w:rsidRDefault="00315409" w:rsidP="00315409">
      <w:pPr>
        <w:numPr>
          <w:ilvl w:val="0"/>
          <w:numId w:val="30"/>
        </w:numPr>
        <w:suppressAutoHyphens/>
        <w:autoSpaceDE w:val="0"/>
        <w:spacing w:before="0" w:after="0" w:line="259" w:lineRule="auto"/>
        <w:ind w:left="426" w:hanging="426"/>
        <w:jc w:val="both"/>
        <w:rPr>
          <w:rFonts w:ascii="Calibri Light" w:eastAsia="Calibri" w:hAnsi="Calibri Light" w:cs="Calibri Light"/>
          <w:color w:val="000000"/>
          <w:sz w:val="20"/>
          <w:szCs w:val="20"/>
        </w:rPr>
      </w:pPr>
      <w:r w:rsidRPr="00315409">
        <w:rPr>
          <w:rFonts w:ascii="Calibri Light" w:eastAsia="Calibri" w:hAnsi="Calibri Light" w:cs="Calibri Light"/>
          <w:color w:val="000000"/>
          <w:sz w:val="20"/>
          <w:szCs w:val="20"/>
        </w:rPr>
        <w:t>Wykonawca obowiązany jest przystąpić do usuwania ujawnionej wady w ciągu 2 dni od daty otrzymania wezwania, o którym mowa w ust. 6. Termin usuwania wad nie może być dłuższy niż 21 dni od daty przystąpienia do usuwania wad.</w:t>
      </w:r>
    </w:p>
    <w:p w14:paraId="7AD7EF69" w14:textId="77777777" w:rsidR="00315409" w:rsidRPr="00315409" w:rsidRDefault="00315409" w:rsidP="00315409">
      <w:pPr>
        <w:numPr>
          <w:ilvl w:val="0"/>
          <w:numId w:val="30"/>
        </w:numPr>
        <w:suppressAutoHyphens/>
        <w:autoSpaceDE w:val="0"/>
        <w:spacing w:before="0" w:after="0" w:line="259" w:lineRule="auto"/>
        <w:ind w:left="426" w:hanging="426"/>
        <w:jc w:val="both"/>
        <w:rPr>
          <w:rFonts w:ascii="Calibri Light" w:eastAsia="Calibri" w:hAnsi="Calibri Light" w:cs="Calibri Light"/>
          <w:color w:val="000000"/>
          <w:sz w:val="20"/>
          <w:szCs w:val="20"/>
        </w:rPr>
      </w:pPr>
      <w:r w:rsidRPr="00315409">
        <w:rPr>
          <w:rFonts w:ascii="Calibri Light" w:eastAsia="Calibri" w:hAnsi="Calibri Light" w:cs="Calibri Light"/>
          <w:color w:val="000000"/>
          <w:sz w:val="20"/>
          <w:szCs w:val="20"/>
        </w:rPr>
        <w:t>Usunięcie wad uważa się za skuteczne z chwilą podpisania przez obie strony Protokołu usuwania wad.</w:t>
      </w:r>
    </w:p>
    <w:p w14:paraId="4908927E" w14:textId="77777777" w:rsidR="00315409" w:rsidRPr="00315409" w:rsidRDefault="00315409" w:rsidP="00315409">
      <w:pPr>
        <w:tabs>
          <w:tab w:val="left" w:pos="142"/>
          <w:tab w:val="left" w:pos="284"/>
        </w:tabs>
        <w:autoSpaceDE w:val="0"/>
        <w:spacing w:before="0" w:after="0" w:line="259" w:lineRule="auto"/>
        <w:rPr>
          <w:rFonts w:ascii="Calibri Light" w:eastAsia="Calibri" w:hAnsi="Calibri Light" w:cs="Calibri Light"/>
          <w:sz w:val="20"/>
          <w:szCs w:val="20"/>
        </w:rPr>
      </w:pPr>
    </w:p>
    <w:p w14:paraId="68E8D5A5" w14:textId="77777777" w:rsidR="00315409" w:rsidRPr="00315409" w:rsidRDefault="00315409" w:rsidP="00315409">
      <w:pPr>
        <w:autoSpaceDE w:val="0"/>
        <w:spacing w:before="0" w:after="0"/>
        <w:jc w:val="center"/>
        <w:rPr>
          <w:rFonts w:ascii="Calibri Light" w:eastAsia="Calibri" w:hAnsi="Calibri Light" w:cs="Calibri Light"/>
          <w:sz w:val="20"/>
          <w:szCs w:val="20"/>
        </w:rPr>
      </w:pPr>
      <w:r w:rsidRPr="00315409">
        <w:rPr>
          <w:rFonts w:ascii="Calibri Light" w:eastAsia="Calibri" w:hAnsi="Calibri Light" w:cs="Calibri Light"/>
          <w:b/>
          <w:color w:val="000000"/>
          <w:sz w:val="20"/>
          <w:szCs w:val="20"/>
        </w:rPr>
        <w:t>§ 4. Cena i warunki płatności</w:t>
      </w:r>
    </w:p>
    <w:p w14:paraId="47590E08" w14:textId="77777777" w:rsidR="00315409" w:rsidRPr="00315409" w:rsidRDefault="00315409" w:rsidP="00315409">
      <w:pPr>
        <w:numPr>
          <w:ilvl w:val="0"/>
          <w:numId w:val="20"/>
        </w:numPr>
        <w:suppressAutoHyphens/>
        <w:spacing w:before="0" w:after="0" w:line="259" w:lineRule="auto"/>
        <w:ind w:right="57"/>
        <w:jc w:val="both"/>
        <w:textAlignment w:val="baseline"/>
        <w:rPr>
          <w:rFonts w:ascii="Calibri Light" w:hAnsi="Calibri Light" w:cs="Calibri Light"/>
          <w:kern w:val="1"/>
          <w:sz w:val="20"/>
          <w:szCs w:val="20"/>
          <w:lang w:eastAsia="zh-CN"/>
        </w:rPr>
      </w:pPr>
      <w:r w:rsidRPr="00315409">
        <w:rPr>
          <w:rFonts w:ascii="Calibri Light" w:hAnsi="Calibri Light" w:cs="Calibri Light"/>
          <w:kern w:val="1"/>
          <w:sz w:val="20"/>
          <w:szCs w:val="20"/>
          <w:lang w:eastAsia="zh-CN"/>
        </w:rPr>
        <w:t xml:space="preserve">Za wykonanie przedmiotu umowy strony ustalają wynagrodzenie ryczałtowe na podstawie oferty. </w:t>
      </w:r>
    </w:p>
    <w:p w14:paraId="3E7C22BF" w14:textId="77777777" w:rsidR="00315409" w:rsidRPr="00315409" w:rsidRDefault="00315409" w:rsidP="00315409">
      <w:pPr>
        <w:numPr>
          <w:ilvl w:val="0"/>
          <w:numId w:val="20"/>
        </w:numPr>
        <w:suppressAutoHyphens/>
        <w:spacing w:before="0" w:after="0" w:line="259" w:lineRule="auto"/>
        <w:ind w:right="57"/>
        <w:jc w:val="both"/>
        <w:textAlignment w:val="baseline"/>
        <w:rPr>
          <w:rFonts w:ascii="Calibri Light" w:hAnsi="Calibri Light" w:cs="Calibri Light"/>
          <w:kern w:val="1"/>
          <w:sz w:val="20"/>
          <w:szCs w:val="20"/>
          <w:lang w:eastAsia="zh-CN"/>
        </w:rPr>
      </w:pPr>
      <w:r w:rsidRPr="00315409">
        <w:rPr>
          <w:rFonts w:ascii="Calibri Light" w:hAnsi="Calibri Light" w:cs="Calibri Light"/>
          <w:kern w:val="1"/>
          <w:sz w:val="20"/>
          <w:szCs w:val="20"/>
          <w:lang w:eastAsia="zh-CN"/>
        </w:rPr>
        <w:t xml:space="preserve">W złożonej ofercie Wykonawca zaoferował wykonanie przedmiotu umowy za cenę brutto _________________ zł w tym podatek VAT według stawki  23 %. </w:t>
      </w:r>
    </w:p>
    <w:p w14:paraId="3B4DCB0F" w14:textId="77777777" w:rsidR="00315409" w:rsidRPr="00315409" w:rsidRDefault="00315409" w:rsidP="00315409">
      <w:pPr>
        <w:numPr>
          <w:ilvl w:val="0"/>
          <w:numId w:val="20"/>
        </w:numPr>
        <w:suppressAutoHyphens/>
        <w:spacing w:before="0" w:after="0" w:line="259" w:lineRule="auto"/>
        <w:ind w:right="57"/>
        <w:jc w:val="both"/>
        <w:textAlignment w:val="baseline"/>
        <w:rPr>
          <w:rFonts w:ascii="Calibri Light" w:hAnsi="Calibri Light" w:cs="Calibri Light"/>
          <w:kern w:val="1"/>
          <w:sz w:val="20"/>
          <w:szCs w:val="20"/>
          <w:lang w:eastAsia="zh-CN"/>
        </w:rPr>
      </w:pPr>
      <w:r w:rsidRPr="00315409">
        <w:rPr>
          <w:rFonts w:ascii="Calibri Light" w:hAnsi="Calibri Light" w:cs="Calibri Light"/>
          <w:kern w:val="1"/>
          <w:sz w:val="20"/>
          <w:szCs w:val="20"/>
          <w:lang w:eastAsia="zh-CN"/>
        </w:rPr>
        <w:t xml:space="preserve">Zamawiający zapłaci Wykonawcy kwotę brutto _________________ zł w terminie 7 dni od dnia dostarczenia prawidłowo wystawionej FV VAT za realizację  przedmiotu zamówienia, potwierdzonej protokołem odbioru.  </w:t>
      </w:r>
    </w:p>
    <w:p w14:paraId="3273D7D7" w14:textId="77777777" w:rsidR="00315409" w:rsidRPr="00315409" w:rsidRDefault="00315409" w:rsidP="00315409">
      <w:pPr>
        <w:numPr>
          <w:ilvl w:val="0"/>
          <w:numId w:val="20"/>
        </w:numPr>
        <w:spacing w:before="0" w:after="160" w:line="259" w:lineRule="auto"/>
        <w:contextualSpacing/>
        <w:rPr>
          <w:rFonts w:ascii="Calibri Light" w:hAnsi="Calibri Light" w:cs="Calibri Light"/>
          <w:kern w:val="1"/>
          <w:sz w:val="20"/>
          <w:szCs w:val="20"/>
          <w:lang w:eastAsia="zh-CN"/>
        </w:rPr>
      </w:pPr>
      <w:r w:rsidRPr="00315409">
        <w:rPr>
          <w:rFonts w:ascii="Calibri Light" w:hAnsi="Calibri Light" w:cs="Calibri Light"/>
          <w:kern w:val="1"/>
          <w:sz w:val="20"/>
          <w:szCs w:val="20"/>
          <w:lang w:eastAsia="zh-CN"/>
        </w:rPr>
        <w:t xml:space="preserve">Zamawiający  wyraża zgodę na przesyłanie, w tym udostępnianie faktur VAT w formie elektronicznej na adres e-mail: ________________________ </w:t>
      </w:r>
    </w:p>
    <w:p w14:paraId="212C2155" w14:textId="77777777" w:rsidR="00315409" w:rsidRPr="00315409" w:rsidRDefault="00315409" w:rsidP="00315409">
      <w:pPr>
        <w:numPr>
          <w:ilvl w:val="0"/>
          <w:numId w:val="20"/>
        </w:numPr>
        <w:suppressAutoHyphens/>
        <w:spacing w:before="0" w:after="0" w:line="259" w:lineRule="auto"/>
        <w:ind w:right="57"/>
        <w:jc w:val="both"/>
        <w:textAlignment w:val="baseline"/>
        <w:rPr>
          <w:rFonts w:ascii="Calibri Light" w:hAnsi="Calibri Light" w:cs="Calibri Light"/>
          <w:kern w:val="1"/>
          <w:sz w:val="20"/>
          <w:szCs w:val="20"/>
          <w:lang w:eastAsia="zh-CN"/>
        </w:rPr>
      </w:pPr>
      <w:r w:rsidRPr="00315409">
        <w:rPr>
          <w:rFonts w:ascii="Calibri Light" w:hAnsi="Calibri Light" w:cs="Calibri Light"/>
          <w:kern w:val="1"/>
          <w:sz w:val="20"/>
          <w:szCs w:val="20"/>
          <w:lang w:eastAsia="zh-CN"/>
        </w:rPr>
        <w:t>Ustalona cena jest ostateczna i nie podlega negocjacji.</w:t>
      </w:r>
    </w:p>
    <w:p w14:paraId="350785A2" w14:textId="77777777" w:rsidR="00315409" w:rsidRPr="00315409" w:rsidRDefault="00315409" w:rsidP="00315409">
      <w:pPr>
        <w:numPr>
          <w:ilvl w:val="0"/>
          <w:numId w:val="20"/>
        </w:numPr>
        <w:suppressAutoHyphens/>
        <w:spacing w:before="0" w:after="0" w:line="259" w:lineRule="auto"/>
        <w:ind w:right="57"/>
        <w:jc w:val="both"/>
        <w:textAlignment w:val="baseline"/>
        <w:rPr>
          <w:rFonts w:ascii="Calibri Light" w:hAnsi="Calibri Light" w:cs="Calibri Light"/>
          <w:kern w:val="1"/>
          <w:sz w:val="20"/>
          <w:szCs w:val="20"/>
          <w:lang w:eastAsia="zh-CN"/>
        </w:rPr>
      </w:pPr>
      <w:r w:rsidRPr="00315409">
        <w:rPr>
          <w:rFonts w:ascii="Calibri Light" w:hAnsi="Calibri Light" w:cs="Calibri Light"/>
          <w:kern w:val="1"/>
          <w:sz w:val="20"/>
          <w:szCs w:val="20"/>
          <w:lang w:eastAsia="zh-CN"/>
        </w:rPr>
        <w:t>Wynagrodzenie to zawiera wszystkie koszty Wykonawcy związane z prawidłową realizacją przedmiotu umowy.</w:t>
      </w:r>
    </w:p>
    <w:p w14:paraId="7C9E63D3" w14:textId="77777777" w:rsidR="00315409" w:rsidRPr="00315409" w:rsidRDefault="00315409" w:rsidP="00315409">
      <w:pPr>
        <w:numPr>
          <w:ilvl w:val="0"/>
          <w:numId w:val="20"/>
        </w:numPr>
        <w:suppressAutoHyphens/>
        <w:spacing w:before="0" w:after="0" w:line="259" w:lineRule="auto"/>
        <w:ind w:right="57"/>
        <w:jc w:val="both"/>
        <w:textAlignment w:val="baseline"/>
        <w:rPr>
          <w:rFonts w:ascii="Calibri Light" w:hAnsi="Calibri Light" w:cs="Calibri Light"/>
          <w:kern w:val="1"/>
          <w:sz w:val="20"/>
          <w:szCs w:val="20"/>
          <w:lang w:eastAsia="zh-CN"/>
        </w:rPr>
      </w:pPr>
      <w:r w:rsidRPr="00315409">
        <w:rPr>
          <w:rFonts w:ascii="Calibri Light" w:hAnsi="Calibri Light" w:cs="Calibri Light"/>
          <w:kern w:val="1"/>
          <w:sz w:val="20"/>
          <w:szCs w:val="20"/>
          <w:lang w:eastAsia="zh-CN"/>
        </w:rPr>
        <w:t>Koszty związane z przetrzymywaniem przedmiotu umowy do chwili przekazania go Zamawiającemu oraz dostawy pod wskazany adres przez Zamawiającego ponosi Wykonawca.</w:t>
      </w:r>
    </w:p>
    <w:p w14:paraId="63689CE5" w14:textId="77777777" w:rsidR="00315409" w:rsidRPr="00315409" w:rsidRDefault="00315409" w:rsidP="00315409">
      <w:pPr>
        <w:numPr>
          <w:ilvl w:val="0"/>
          <w:numId w:val="20"/>
        </w:numPr>
        <w:suppressAutoHyphens/>
        <w:spacing w:before="0" w:after="0" w:line="259" w:lineRule="auto"/>
        <w:ind w:right="57"/>
        <w:jc w:val="both"/>
        <w:textAlignment w:val="baseline"/>
        <w:rPr>
          <w:rFonts w:ascii="Calibri Light" w:hAnsi="Calibri Light" w:cs="Calibri Light"/>
          <w:kern w:val="1"/>
          <w:sz w:val="20"/>
          <w:szCs w:val="20"/>
          <w:lang w:eastAsia="zh-CN"/>
        </w:rPr>
      </w:pPr>
      <w:r w:rsidRPr="00315409">
        <w:rPr>
          <w:rFonts w:ascii="Calibri Light" w:hAnsi="Calibri Light" w:cs="Calibri Light"/>
          <w:kern w:val="1"/>
          <w:sz w:val="20"/>
          <w:szCs w:val="20"/>
          <w:lang w:eastAsia="zh-CN"/>
        </w:rPr>
        <w:t>Zapłata za wykonanie przedmiotu umowy nastąpi na podstawie faktury.</w:t>
      </w:r>
    </w:p>
    <w:p w14:paraId="3F57F826" w14:textId="77777777" w:rsidR="00315409" w:rsidRPr="00315409" w:rsidRDefault="00315409" w:rsidP="00315409">
      <w:pPr>
        <w:numPr>
          <w:ilvl w:val="0"/>
          <w:numId w:val="20"/>
        </w:numPr>
        <w:suppressAutoHyphens/>
        <w:spacing w:before="0" w:after="0" w:line="259" w:lineRule="auto"/>
        <w:ind w:right="57"/>
        <w:jc w:val="both"/>
        <w:textAlignment w:val="baseline"/>
        <w:rPr>
          <w:rFonts w:ascii="Calibri Light" w:hAnsi="Calibri Light" w:cs="Calibri Light"/>
          <w:kern w:val="1"/>
          <w:sz w:val="20"/>
          <w:szCs w:val="20"/>
          <w:lang w:eastAsia="zh-CN"/>
        </w:rPr>
      </w:pPr>
      <w:r w:rsidRPr="00315409">
        <w:rPr>
          <w:rFonts w:ascii="Calibri Light" w:hAnsi="Calibri Light" w:cs="Calibri Light"/>
          <w:kern w:val="1"/>
          <w:sz w:val="20"/>
          <w:szCs w:val="20"/>
          <w:lang w:eastAsia="zh-CN"/>
        </w:rPr>
        <w:t>Podstawę wystawienia faktury stanowić będzie protokół końcowy stwierdzający wykonanie przedmiotu umowy.</w:t>
      </w:r>
    </w:p>
    <w:p w14:paraId="2CD7A66B" w14:textId="77777777" w:rsidR="00315409" w:rsidRPr="00315409" w:rsidRDefault="00315409" w:rsidP="00315409">
      <w:pPr>
        <w:numPr>
          <w:ilvl w:val="0"/>
          <w:numId w:val="20"/>
        </w:numPr>
        <w:suppressAutoHyphens/>
        <w:spacing w:before="0" w:after="0" w:line="259" w:lineRule="auto"/>
        <w:ind w:right="57"/>
        <w:jc w:val="both"/>
        <w:textAlignment w:val="baseline"/>
        <w:rPr>
          <w:rFonts w:ascii="Calibri Light" w:hAnsi="Calibri Light" w:cs="Calibri Light"/>
          <w:kern w:val="1"/>
          <w:sz w:val="20"/>
          <w:szCs w:val="20"/>
          <w:lang w:eastAsia="zh-CN"/>
        </w:rPr>
      </w:pPr>
      <w:r w:rsidRPr="00315409">
        <w:rPr>
          <w:rFonts w:ascii="Calibri Light" w:hAnsi="Calibri Light" w:cs="Calibri Light"/>
          <w:kern w:val="1"/>
          <w:sz w:val="20"/>
          <w:szCs w:val="20"/>
          <w:lang w:eastAsia="zh-CN"/>
        </w:rPr>
        <w:lastRenderedPageBreak/>
        <w:t>Płatność za fakturę dokonana zostanie przelewem na konto Wykonawcy w banku -_____________________________________________________  terminie 14 dni od dnia złożenia prawidłowo wystawionej faktury w siedzibie Zamawiającego.</w:t>
      </w:r>
    </w:p>
    <w:p w14:paraId="68181DD3" w14:textId="77777777" w:rsidR="00315409" w:rsidRPr="00315409" w:rsidRDefault="00315409" w:rsidP="00315409">
      <w:pPr>
        <w:numPr>
          <w:ilvl w:val="0"/>
          <w:numId w:val="20"/>
        </w:numPr>
        <w:suppressAutoHyphens/>
        <w:spacing w:before="0" w:after="0" w:line="259" w:lineRule="auto"/>
        <w:jc w:val="both"/>
        <w:textAlignment w:val="baseline"/>
        <w:rPr>
          <w:rFonts w:ascii="Calibri Light" w:eastAsia="Calibri" w:hAnsi="Calibri Light" w:cs="Calibri Light"/>
          <w:sz w:val="20"/>
          <w:szCs w:val="20"/>
        </w:rPr>
      </w:pPr>
      <w:r w:rsidRPr="00315409">
        <w:rPr>
          <w:rFonts w:ascii="Calibri Light" w:eastAsia="Calibri" w:hAnsi="Calibri Light" w:cs="Calibri Light"/>
          <w:sz w:val="20"/>
          <w:szCs w:val="20"/>
        </w:rPr>
        <w:t xml:space="preserve">Wykonawca w ciągu 3 dni od podpisania protokołu odbioru dostarczy fakturę do siedziby Zamawiającego lub prześle ustrukturyzowaną fakturę elektroniczną. </w:t>
      </w:r>
    </w:p>
    <w:p w14:paraId="003D2862" w14:textId="77777777" w:rsidR="00315409" w:rsidRPr="00315409" w:rsidRDefault="00315409" w:rsidP="00315409">
      <w:pPr>
        <w:numPr>
          <w:ilvl w:val="0"/>
          <w:numId w:val="20"/>
        </w:numPr>
        <w:suppressAutoHyphens/>
        <w:spacing w:before="0" w:after="0" w:line="259" w:lineRule="auto"/>
        <w:ind w:right="57"/>
        <w:jc w:val="both"/>
        <w:textAlignment w:val="baseline"/>
        <w:rPr>
          <w:rFonts w:ascii="Calibri Light" w:hAnsi="Calibri Light" w:cs="Calibri Light"/>
          <w:kern w:val="1"/>
          <w:sz w:val="20"/>
          <w:szCs w:val="20"/>
          <w:lang w:eastAsia="zh-CN"/>
        </w:rPr>
      </w:pPr>
      <w:r w:rsidRPr="00315409">
        <w:rPr>
          <w:rFonts w:ascii="Calibri Light" w:hAnsi="Calibri Light" w:cs="Calibri Light"/>
          <w:kern w:val="1"/>
          <w:sz w:val="20"/>
          <w:szCs w:val="20"/>
          <w:lang w:eastAsia="zh-CN"/>
        </w:rPr>
        <w:t xml:space="preserve">Za termin płatności uznaje się datę obciążenia rachunku bankowego Zamawiającego.  </w:t>
      </w:r>
    </w:p>
    <w:p w14:paraId="4542ED53" w14:textId="77777777" w:rsidR="00315409" w:rsidRPr="00315409" w:rsidRDefault="00315409" w:rsidP="00315409">
      <w:pPr>
        <w:numPr>
          <w:ilvl w:val="0"/>
          <w:numId w:val="20"/>
        </w:numPr>
        <w:suppressAutoHyphens/>
        <w:spacing w:before="0" w:after="0" w:line="259" w:lineRule="auto"/>
        <w:ind w:right="57"/>
        <w:jc w:val="both"/>
        <w:textAlignment w:val="baseline"/>
        <w:rPr>
          <w:rFonts w:ascii="Calibri Light" w:hAnsi="Calibri Light" w:cs="Calibri Light"/>
          <w:kern w:val="1"/>
          <w:sz w:val="20"/>
          <w:szCs w:val="20"/>
          <w:lang w:eastAsia="zh-CN"/>
        </w:rPr>
      </w:pPr>
      <w:r w:rsidRPr="00315409">
        <w:rPr>
          <w:rFonts w:ascii="Calibri Light" w:hAnsi="Calibri Light" w:cs="Calibri Light"/>
          <w:kern w:val="1"/>
          <w:sz w:val="20"/>
          <w:szCs w:val="20"/>
          <w:lang w:eastAsia="zh-CN"/>
        </w:rPr>
        <w:t>Kompletność dostawy i jej jakość oraz zgodność z zamówieniem potwierdzona zostanie w protokole odbioru końcowego.</w:t>
      </w:r>
    </w:p>
    <w:p w14:paraId="33976C0F" w14:textId="77777777" w:rsidR="00315409" w:rsidRPr="00315409" w:rsidRDefault="00315409" w:rsidP="00315409">
      <w:pPr>
        <w:numPr>
          <w:ilvl w:val="0"/>
          <w:numId w:val="20"/>
        </w:numPr>
        <w:suppressAutoHyphens/>
        <w:spacing w:before="0" w:after="0" w:line="259" w:lineRule="auto"/>
        <w:ind w:right="57"/>
        <w:jc w:val="both"/>
        <w:textAlignment w:val="baseline"/>
        <w:rPr>
          <w:rFonts w:ascii="Calibri Light" w:hAnsi="Calibri Light" w:cs="Calibri Light"/>
          <w:kern w:val="1"/>
          <w:sz w:val="20"/>
          <w:szCs w:val="20"/>
          <w:lang w:eastAsia="zh-CN"/>
        </w:rPr>
      </w:pPr>
      <w:r w:rsidRPr="00315409">
        <w:rPr>
          <w:rFonts w:ascii="Calibri Light" w:hAnsi="Calibri Light" w:cs="Calibri Light"/>
          <w:kern w:val="1"/>
          <w:sz w:val="20"/>
          <w:szCs w:val="20"/>
          <w:lang w:eastAsia="zh-CN"/>
        </w:rPr>
        <w:t>Zamawiający dokona odbioru gotowego do użytkowania przedmiotu umowy wraz z kompletem niezbędnych dokumentów w siedzibie Zamawiającego, fakt ten zostanie potwierdzony protokołem odbioru końcowego.</w:t>
      </w:r>
    </w:p>
    <w:p w14:paraId="53195AAF" w14:textId="77777777" w:rsidR="00315409" w:rsidRPr="00315409" w:rsidRDefault="00315409" w:rsidP="00315409">
      <w:pPr>
        <w:numPr>
          <w:ilvl w:val="0"/>
          <w:numId w:val="20"/>
        </w:numPr>
        <w:suppressAutoHyphens/>
        <w:spacing w:before="0" w:after="0" w:line="259" w:lineRule="auto"/>
        <w:ind w:right="57"/>
        <w:jc w:val="both"/>
        <w:textAlignment w:val="baseline"/>
        <w:rPr>
          <w:rFonts w:ascii="Calibri Light" w:hAnsi="Calibri Light" w:cs="Calibri Light"/>
          <w:kern w:val="1"/>
          <w:sz w:val="20"/>
          <w:szCs w:val="20"/>
          <w:lang w:eastAsia="zh-CN"/>
        </w:rPr>
      </w:pPr>
      <w:r w:rsidRPr="00315409">
        <w:rPr>
          <w:rFonts w:ascii="Calibri Light" w:hAnsi="Calibri Light" w:cs="Calibri Light"/>
          <w:kern w:val="1"/>
          <w:sz w:val="20"/>
          <w:szCs w:val="20"/>
          <w:lang w:eastAsia="zh-CN"/>
        </w:rPr>
        <w:t xml:space="preserve">W czasie odbioru przedmiotu zamówienia, Zamawiający dokona sprawdzenia: dokumentacji przedmiotu umowy, zgodności wykonania przedmiotu zamówienia z umową i opisem przedmiotu zamówienia, jakości wykonania, funkcjonowania przedmiotu zamówienia, jej poszczególnych urządzeń oraz zgodności ilościowej wyposażenia. </w:t>
      </w:r>
    </w:p>
    <w:p w14:paraId="0EB8C03F" w14:textId="77777777" w:rsidR="00315409" w:rsidRPr="00315409" w:rsidRDefault="00315409" w:rsidP="00315409">
      <w:pPr>
        <w:autoSpaceDE w:val="0"/>
        <w:spacing w:before="0" w:after="0"/>
        <w:jc w:val="center"/>
        <w:rPr>
          <w:rFonts w:ascii="Calibri Light" w:eastAsia="Calibri" w:hAnsi="Calibri Light" w:cs="Calibri Light"/>
          <w:sz w:val="20"/>
          <w:szCs w:val="20"/>
        </w:rPr>
      </w:pPr>
      <w:r w:rsidRPr="00315409">
        <w:rPr>
          <w:rFonts w:ascii="Calibri Light" w:eastAsia="Calibri" w:hAnsi="Calibri Light" w:cs="Calibri Light"/>
          <w:b/>
          <w:color w:val="000000"/>
          <w:sz w:val="20"/>
          <w:szCs w:val="20"/>
        </w:rPr>
        <w:t>§ 5. Osoby do kontaktów</w:t>
      </w:r>
    </w:p>
    <w:p w14:paraId="60B3EE1A" w14:textId="77777777" w:rsidR="00315409" w:rsidRPr="00315409" w:rsidRDefault="00315409" w:rsidP="00315409">
      <w:pPr>
        <w:numPr>
          <w:ilvl w:val="0"/>
          <w:numId w:val="21"/>
        </w:numPr>
        <w:suppressAutoHyphens/>
        <w:autoSpaceDE w:val="0"/>
        <w:spacing w:before="0" w:after="0" w:line="259" w:lineRule="auto"/>
        <w:jc w:val="both"/>
        <w:rPr>
          <w:rFonts w:ascii="Calibri Light" w:eastAsia="Calibri" w:hAnsi="Calibri Light" w:cs="Calibri Light"/>
          <w:sz w:val="20"/>
          <w:szCs w:val="20"/>
        </w:rPr>
      </w:pPr>
      <w:r w:rsidRPr="00315409">
        <w:rPr>
          <w:rFonts w:ascii="Calibri Light" w:eastAsia="Calibri" w:hAnsi="Calibri Light" w:cs="Calibri Light"/>
          <w:color w:val="000000"/>
          <w:sz w:val="20"/>
          <w:szCs w:val="20"/>
        </w:rPr>
        <w:t>Strony wyznaczają osoby do kontaktowania się w sprawach realizacji niniejszej umowy:</w:t>
      </w:r>
    </w:p>
    <w:p w14:paraId="71C244A4" w14:textId="77777777" w:rsidR="00315409" w:rsidRPr="00315409" w:rsidRDefault="00315409" w:rsidP="00315409">
      <w:pPr>
        <w:numPr>
          <w:ilvl w:val="1"/>
          <w:numId w:val="21"/>
        </w:numPr>
        <w:suppressAutoHyphens/>
        <w:autoSpaceDE w:val="0"/>
        <w:spacing w:before="0" w:after="0" w:line="259" w:lineRule="auto"/>
        <w:rPr>
          <w:rFonts w:ascii="Calibri Light" w:eastAsia="Calibri" w:hAnsi="Calibri Light" w:cs="Calibri Light"/>
          <w:sz w:val="20"/>
          <w:szCs w:val="20"/>
        </w:rPr>
      </w:pPr>
      <w:r w:rsidRPr="00315409">
        <w:rPr>
          <w:rFonts w:ascii="Calibri Light" w:eastAsia="Calibri" w:hAnsi="Calibri Light" w:cs="Calibri Light"/>
          <w:color w:val="000000"/>
          <w:sz w:val="20"/>
          <w:szCs w:val="20"/>
        </w:rPr>
        <w:t>przedstawicielem Wykonawcy będzie:___________________________________________________</w:t>
      </w:r>
    </w:p>
    <w:p w14:paraId="44D048AE" w14:textId="77777777" w:rsidR="00315409" w:rsidRPr="00315409" w:rsidRDefault="00315409" w:rsidP="00315409">
      <w:pPr>
        <w:numPr>
          <w:ilvl w:val="1"/>
          <w:numId w:val="21"/>
        </w:numPr>
        <w:suppressAutoHyphens/>
        <w:autoSpaceDE w:val="0"/>
        <w:spacing w:before="0" w:after="0" w:line="259" w:lineRule="auto"/>
        <w:rPr>
          <w:rFonts w:ascii="Calibri Light" w:eastAsia="Calibri" w:hAnsi="Calibri Light" w:cs="Calibri Light"/>
          <w:sz w:val="20"/>
          <w:szCs w:val="20"/>
        </w:rPr>
      </w:pPr>
      <w:r w:rsidRPr="00315409">
        <w:rPr>
          <w:rFonts w:ascii="Calibri Light" w:eastAsia="Calibri" w:hAnsi="Calibri Light" w:cs="Calibri Light"/>
          <w:color w:val="000000"/>
          <w:sz w:val="20"/>
          <w:szCs w:val="20"/>
        </w:rPr>
        <w:t>przedstawicielem Zamawiającego będzie: ___________________________________________________</w:t>
      </w:r>
    </w:p>
    <w:p w14:paraId="058113DB" w14:textId="77777777" w:rsidR="00315409" w:rsidRPr="00315409" w:rsidRDefault="00315409" w:rsidP="00315409">
      <w:pPr>
        <w:tabs>
          <w:tab w:val="left" w:pos="284"/>
          <w:tab w:val="left" w:pos="426"/>
        </w:tabs>
        <w:autoSpaceDE w:val="0"/>
        <w:spacing w:before="0" w:after="160"/>
        <w:jc w:val="both"/>
        <w:rPr>
          <w:rFonts w:ascii="Calibri Light" w:eastAsia="Calibri" w:hAnsi="Calibri Light" w:cs="Calibri Light"/>
          <w:color w:val="000000"/>
          <w:sz w:val="20"/>
          <w:szCs w:val="20"/>
        </w:rPr>
      </w:pPr>
    </w:p>
    <w:p w14:paraId="43E36777" w14:textId="77777777" w:rsidR="00315409" w:rsidRPr="00315409" w:rsidRDefault="00315409" w:rsidP="00315409">
      <w:pPr>
        <w:autoSpaceDE w:val="0"/>
        <w:spacing w:before="0" w:after="0"/>
        <w:jc w:val="center"/>
        <w:rPr>
          <w:rFonts w:ascii="Calibri Light" w:eastAsia="Calibri" w:hAnsi="Calibri Light" w:cs="Calibri Light"/>
          <w:sz w:val="20"/>
          <w:szCs w:val="20"/>
        </w:rPr>
      </w:pPr>
      <w:r w:rsidRPr="00315409">
        <w:rPr>
          <w:rFonts w:ascii="Calibri Light" w:eastAsia="Calibri" w:hAnsi="Calibri Light" w:cs="Calibri Light"/>
          <w:b/>
          <w:color w:val="000000"/>
          <w:sz w:val="20"/>
          <w:szCs w:val="20"/>
        </w:rPr>
        <w:t>§ 6. Obowiązki Wykonawcy</w:t>
      </w:r>
    </w:p>
    <w:p w14:paraId="06050ED6" w14:textId="77777777" w:rsidR="00315409" w:rsidRPr="00315409" w:rsidRDefault="00315409" w:rsidP="00315409">
      <w:pPr>
        <w:numPr>
          <w:ilvl w:val="0"/>
          <w:numId w:val="22"/>
        </w:numPr>
        <w:suppressAutoHyphens/>
        <w:autoSpaceDE w:val="0"/>
        <w:spacing w:before="0" w:after="0" w:line="259" w:lineRule="auto"/>
        <w:jc w:val="both"/>
        <w:rPr>
          <w:rFonts w:ascii="Calibri Light" w:eastAsia="Calibri" w:hAnsi="Calibri Light" w:cs="Calibri Light"/>
          <w:sz w:val="20"/>
          <w:szCs w:val="20"/>
        </w:rPr>
      </w:pPr>
      <w:r w:rsidRPr="00315409">
        <w:rPr>
          <w:rFonts w:ascii="Calibri Light" w:eastAsia="Calibri" w:hAnsi="Calibri Light" w:cs="Calibri Light"/>
          <w:sz w:val="20"/>
          <w:szCs w:val="20"/>
        </w:rPr>
        <w:t>Wykonawca zobowiązuje się wykonać przedmiot umowy zgodnie z wymogami Zamawiającego oraz obowiązującymi przepisami i normami.</w:t>
      </w:r>
    </w:p>
    <w:p w14:paraId="0B16C99D" w14:textId="77777777" w:rsidR="00315409" w:rsidRPr="00315409" w:rsidRDefault="00315409" w:rsidP="00315409">
      <w:pPr>
        <w:numPr>
          <w:ilvl w:val="0"/>
          <w:numId w:val="22"/>
        </w:numPr>
        <w:suppressAutoHyphens/>
        <w:autoSpaceDE w:val="0"/>
        <w:spacing w:before="0" w:after="0" w:line="259" w:lineRule="auto"/>
        <w:jc w:val="both"/>
        <w:rPr>
          <w:rFonts w:ascii="Calibri Light" w:eastAsia="Calibri" w:hAnsi="Calibri Light" w:cs="Calibri Light"/>
          <w:sz w:val="20"/>
          <w:szCs w:val="20"/>
        </w:rPr>
      </w:pPr>
      <w:r w:rsidRPr="000C4D77">
        <w:rPr>
          <w:rFonts w:ascii="Calibri Light" w:eastAsia="Calibri" w:hAnsi="Calibri Light" w:cs="Calibri Light"/>
          <w:sz w:val="20"/>
          <w:szCs w:val="20"/>
        </w:rPr>
        <w:t>Wykonawca oświadcza, że przedmiot umowy jest fabrycznie nowy, nie posiada</w:t>
      </w:r>
      <w:r w:rsidRPr="00315409">
        <w:rPr>
          <w:rFonts w:ascii="Calibri Light" w:eastAsia="Calibri" w:hAnsi="Calibri Light" w:cs="Calibri Light"/>
          <w:sz w:val="20"/>
          <w:szCs w:val="20"/>
        </w:rPr>
        <w:t xml:space="preserve"> wad ukrytych i jest zdatny do pełnienia funkcji zgodnie z przeznaczeniem.</w:t>
      </w:r>
    </w:p>
    <w:p w14:paraId="04414369" w14:textId="77777777" w:rsidR="00315409" w:rsidRPr="00315409" w:rsidRDefault="00315409" w:rsidP="00315409">
      <w:pPr>
        <w:numPr>
          <w:ilvl w:val="0"/>
          <w:numId w:val="22"/>
        </w:numPr>
        <w:suppressAutoHyphens/>
        <w:autoSpaceDE w:val="0"/>
        <w:spacing w:before="0" w:after="0" w:line="259" w:lineRule="auto"/>
        <w:jc w:val="both"/>
        <w:rPr>
          <w:rFonts w:ascii="Calibri Light" w:eastAsia="Calibri" w:hAnsi="Calibri Light" w:cs="Calibri Light"/>
          <w:sz w:val="20"/>
          <w:szCs w:val="20"/>
        </w:rPr>
      </w:pPr>
      <w:r w:rsidRPr="00315409">
        <w:rPr>
          <w:rFonts w:ascii="Calibri Light" w:eastAsia="Calibri" w:hAnsi="Calibri Light" w:cs="Calibri Light"/>
          <w:sz w:val="20"/>
          <w:szCs w:val="20"/>
        </w:rPr>
        <w:t>Wykonawca oświadcza, że zgodnie z danymi przedstawionymi do oferty w postępowaniu o udzielenie zamówienia publicznego posiada odpowiednie uprawnienia, kwalifikacje, doświadczenie, środki materialne, zaplecze techniczne i osobowe oraz sprzęt do wykonania przedmiotowej umowy oraz zobowiązuje się ją wykonać z należytą starannością zgodnie z aktualnym poziomem wiedzy i techniki.</w:t>
      </w:r>
    </w:p>
    <w:p w14:paraId="56C3CF89" w14:textId="77777777" w:rsidR="00315409" w:rsidRPr="00315409" w:rsidRDefault="00315409" w:rsidP="00315409">
      <w:pPr>
        <w:numPr>
          <w:ilvl w:val="0"/>
          <w:numId w:val="22"/>
        </w:numPr>
        <w:suppressAutoHyphens/>
        <w:autoSpaceDE w:val="0"/>
        <w:spacing w:before="0" w:after="0" w:line="259" w:lineRule="auto"/>
        <w:jc w:val="both"/>
        <w:rPr>
          <w:rFonts w:ascii="Calibri Light" w:eastAsia="Calibri" w:hAnsi="Calibri Light" w:cs="Calibri Light"/>
          <w:sz w:val="20"/>
          <w:szCs w:val="20"/>
        </w:rPr>
      </w:pPr>
      <w:r w:rsidRPr="00315409">
        <w:rPr>
          <w:rFonts w:ascii="Calibri Light" w:eastAsia="Calibri" w:hAnsi="Calibri Light" w:cs="Calibri Light"/>
          <w:sz w:val="20"/>
          <w:szCs w:val="20"/>
        </w:rPr>
        <w:t>Wykonawca zobowiązany jest do prowadzenia i etapowania prac w uzgodnieniu z zamawiającym tak, by minimalizować ich uciążliwość dla osób korzystających z budynku, przy czym prace te nie mogą zakłócać, naruszać i uniemożliwiać funkcjonowania Urzędu. Harmonogram prac uwzględniać musi konieczność zapewnienia ciągłości pracy Urzędu na wszystkich stanowiskach.</w:t>
      </w:r>
    </w:p>
    <w:p w14:paraId="30FDA40C" w14:textId="77777777" w:rsidR="00315409" w:rsidRPr="00315409" w:rsidRDefault="00315409" w:rsidP="00315409">
      <w:pPr>
        <w:numPr>
          <w:ilvl w:val="0"/>
          <w:numId w:val="22"/>
        </w:numPr>
        <w:suppressAutoHyphens/>
        <w:autoSpaceDE w:val="0"/>
        <w:spacing w:before="0" w:after="0" w:line="259" w:lineRule="auto"/>
        <w:jc w:val="both"/>
        <w:rPr>
          <w:rFonts w:ascii="Calibri Light" w:eastAsia="Calibri" w:hAnsi="Calibri Light" w:cs="Calibri Light"/>
          <w:sz w:val="20"/>
          <w:szCs w:val="20"/>
        </w:rPr>
      </w:pPr>
      <w:r w:rsidRPr="00315409">
        <w:rPr>
          <w:rFonts w:ascii="Calibri Light" w:eastAsia="Calibri" w:hAnsi="Calibri Light" w:cs="Calibri Light"/>
          <w:sz w:val="20"/>
          <w:szCs w:val="20"/>
        </w:rPr>
        <w:t>Zapewnienie dostępności osobom ze szczególnymi potrzebami oraz zapewnienia warunków służących zapewnieniu dostępności osobom ze szczególnymi potrzebami, o których mowa w ustawie z dnia 19 lipca 2019 r. o zapewnianiu dostępności osobom ze szczególnymi potrzebami, w ramach realizacji przedmiotu umowy, w szczególności poprzez niepozostawianie sprzętu służącego do wykonywania usługi na ciągach komunikacyjnych, pochylniach dla osób niepełnosprawnych, itp. Umowa będzie realizowana w taki sposób, aby była zapewniona możliwość korzystania z ciągów komunikacyjnych przez osoby niepełnosprawne.</w:t>
      </w:r>
    </w:p>
    <w:p w14:paraId="0D8B1BB5" w14:textId="77777777" w:rsidR="00315409" w:rsidRPr="00315409" w:rsidRDefault="00315409" w:rsidP="00315409">
      <w:pPr>
        <w:numPr>
          <w:ilvl w:val="0"/>
          <w:numId w:val="22"/>
        </w:numPr>
        <w:suppressAutoHyphens/>
        <w:autoSpaceDE w:val="0"/>
        <w:spacing w:before="0" w:after="0" w:line="259" w:lineRule="auto"/>
        <w:jc w:val="both"/>
        <w:rPr>
          <w:rFonts w:ascii="Calibri Light" w:eastAsia="Calibri" w:hAnsi="Calibri Light" w:cs="Calibri Light"/>
          <w:sz w:val="20"/>
          <w:szCs w:val="20"/>
        </w:rPr>
      </w:pPr>
      <w:r w:rsidRPr="00315409">
        <w:rPr>
          <w:rFonts w:ascii="Calibri Light" w:eastAsia="Calibri" w:hAnsi="Calibri Light" w:cs="Calibri Light"/>
          <w:sz w:val="20"/>
          <w:szCs w:val="20"/>
        </w:rPr>
        <w:t>W okresie prowadzenia prac instalacyjnych i ich wykończenia Wykonawca zobligowany jest stosować się do przepisów i zasad zapewniających odpowiednie warunki wykonywania pracy i pobytu osób na terenie budowy, w tym także zapewniać poprawne oddziaływanie prowadzonych prac na środowisko, ze szczególnym uwzględnieniem przepisów BHP, ustawy o ochronie środowiska i ustawy o odpadach i stosownych przepisów wykonawczych. Zamawiający wymaga, aby Wykonawca we własnym zakresie zapewnił składowanie i sprzątanie odpadów.</w:t>
      </w:r>
    </w:p>
    <w:p w14:paraId="2CB29CD6" w14:textId="77777777" w:rsidR="00315409" w:rsidRPr="00315409" w:rsidRDefault="00315409" w:rsidP="00315409">
      <w:pPr>
        <w:numPr>
          <w:ilvl w:val="0"/>
          <w:numId w:val="22"/>
        </w:numPr>
        <w:suppressAutoHyphens/>
        <w:autoSpaceDE w:val="0"/>
        <w:spacing w:before="0" w:after="0" w:line="259" w:lineRule="auto"/>
        <w:jc w:val="both"/>
        <w:rPr>
          <w:rFonts w:ascii="Calibri Light" w:eastAsia="Calibri" w:hAnsi="Calibri Light" w:cs="Calibri Light"/>
          <w:sz w:val="20"/>
          <w:szCs w:val="20"/>
        </w:rPr>
      </w:pPr>
      <w:r w:rsidRPr="00315409">
        <w:rPr>
          <w:rFonts w:ascii="Calibri Light" w:eastAsia="Calibri" w:hAnsi="Calibri Light" w:cs="Calibri Light"/>
          <w:sz w:val="20"/>
          <w:szCs w:val="20"/>
        </w:rPr>
        <w:t>Realizacja przedmiotu umowy nastąpi w sposób ograniczający szkodliwy wpływ na środowisko naturalne.</w:t>
      </w:r>
    </w:p>
    <w:p w14:paraId="5B378C6A" w14:textId="77777777" w:rsidR="00315409" w:rsidRPr="00315409" w:rsidRDefault="00315409" w:rsidP="00315409">
      <w:pPr>
        <w:suppressAutoHyphens/>
        <w:autoSpaceDE w:val="0"/>
        <w:spacing w:before="0" w:after="0"/>
        <w:jc w:val="both"/>
        <w:rPr>
          <w:rFonts w:ascii="Calibri Light" w:eastAsia="Calibri" w:hAnsi="Calibri Light" w:cs="Calibri Light"/>
          <w:sz w:val="20"/>
          <w:szCs w:val="20"/>
        </w:rPr>
      </w:pPr>
    </w:p>
    <w:p w14:paraId="7D12B411" w14:textId="77777777" w:rsidR="00315409" w:rsidRPr="00315409" w:rsidRDefault="00315409" w:rsidP="00315409">
      <w:pPr>
        <w:suppressAutoHyphens/>
        <w:autoSpaceDE w:val="0"/>
        <w:spacing w:before="0" w:after="0"/>
        <w:jc w:val="center"/>
        <w:rPr>
          <w:rFonts w:ascii="Calibri Light" w:eastAsia="Calibri" w:hAnsi="Calibri Light" w:cs="Calibri Light"/>
          <w:b/>
          <w:bCs/>
          <w:sz w:val="20"/>
          <w:szCs w:val="20"/>
        </w:rPr>
      </w:pPr>
      <w:r w:rsidRPr="00315409">
        <w:rPr>
          <w:rFonts w:ascii="Calibri Light" w:eastAsia="Calibri" w:hAnsi="Calibri Light" w:cs="Calibri Light"/>
          <w:b/>
          <w:bCs/>
          <w:sz w:val="20"/>
          <w:szCs w:val="20"/>
        </w:rPr>
        <w:t>§ 7. Obowiązki Zamawiającego</w:t>
      </w:r>
    </w:p>
    <w:p w14:paraId="5192F027" w14:textId="77777777" w:rsidR="00315409" w:rsidRPr="00315409" w:rsidRDefault="00315409" w:rsidP="00315409">
      <w:pPr>
        <w:suppressAutoHyphens/>
        <w:autoSpaceDE w:val="0"/>
        <w:spacing w:before="0" w:after="0"/>
        <w:jc w:val="both"/>
        <w:rPr>
          <w:rFonts w:ascii="Calibri Light" w:eastAsia="Calibri" w:hAnsi="Calibri Light" w:cs="Calibri Light"/>
          <w:sz w:val="20"/>
          <w:szCs w:val="20"/>
        </w:rPr>
      </w:pPr>
      <w:r w:rsidRPr="00315409">
        <w:rPr>
          <w:rFonts w:ascii="Calibri Light" w:eastAsia="Calibri" w:hAnsi="Calibri Light" w:cs="Calibri Light"/>
          <w:sz w:val="20"/>
          <w:szCs w:val="20"/>
        </w:rPr>
        <w:t>1.    W ramach zawartej Umowy Zamawiający zobowiązany jest:</w:t>
      </w:r>
    </w:p>
    <w:p w14:paraId="0D13EB4D" w14:textId="77777777" w:rsidR="00315409" w:rsidRPr="00315409" w:rsidRDefault="00315409" w:rsidP="00315409">
      <w:pPr>
        <w:numPr>
          <w:ilvl w:val="0"/>
          <w:numId w:val="28"/>
        </w:numPr>
        <w:suppressAutoHyphens/>
        <w:autoSpaceDE w:val="0"/>
        <w:spacing w:before="0" w:after="0" w:line="259" w:lineRule="auto"/>
        <w:contextualSpacing/>
        <w:jc w:val="both"/>
        <w:rPr>
          <w:rFonts w:ascii="Calibri Light" w:eastAsia="Calibri" w:hAnsi="Calibri Light" w:cs="Calibri Light"/>
          <w:sz w:val="20"/>
          <w:szCs w:val="20"/>
        </w:rPr>
      </w:pPr>
      <w:r w:rsidRPr="00315409">
        <w:rPr>
          <w:rFonts w:ascii="Calibri Light" w:eastAsia="Calibri" w:hAnsi="Calibri Light" w:cs="Calibri Light"/>
          <w:sz w:val="20"/>
          <w:szCs w:val="20"/>
        </w:rPr>
        <w:lastRenderedPageBreak/>
        <w:t>współpracować z Wykonawcą w celu należytej realizacji zamówienia oraz sprawnego i rzetelnego wykonania Przedmiotu Umowy, współdziałać z Wykonawcą w podejmowaniu wszelkich czynności koniecznych do wykonania Przedmiotu Umowy, usuwać zaistniałe przeszkody i trudności w realizacji Przedmiotu Umowy, w tym w szczególności udzielać Wykonawcy wszelkich informacji i wyjaśnień koniecznych do wykonania i odbioru robót budowlanych;</w:t>
      </w:r>
    </w:p>
    <w:p w14:paraId="5036A85D" w14:textId="77777777" w:rsidR="00315409" w:rsidRPr="00315409" w:rsidRDefault="00315409" w:rsidP="00315409">
      <w:pPr>
        <w:numPr>
          <w:ilvl w:val="0"/>
          <w:numId w:val="28"/>
        </w:numPr>
        <w:suppressAutoHyphens/>
        <w:autoSpaceDE w:val="0"/>
        <w:spacing w:before="0" w:after="0" w:line="259" w:lineRule="auto"/>
        <w:contextualSpacing/>
        <w:jc w:val="both"/>
        <w:rPr>
          <w:rFonts w:ascii="Calibri Light" w:eastAsia="Calibri" w:hAnsi="Calibri Light" w:cs="Calibri Light"/>
          <w:sz w:val="20"/>
          <w:szCs w:val="20"/>
        </w:rPr>
      </w:pPr>
      <w:r w:rsidRPr="00315409">
        <w:rPr>
          <w:rFonts w:ascii="Calibri Light" w:eastAsia="Calibri" w:hAnsi="Calibri Light" w:cs="Calibri Light"/>
          <w:sz w:val="20"/>
          <w:szCs w:val="20"/>
        </w:rPr>
        <w:t>informować Wykonawcę o istotnych sprawach mogących mieć wpływ na realizację Przedmiotu Umowy;</w:t>
      </w:r>
    </w:p>
    <w:p w14:paraId="5BE5C4E3" w14:textId="77777777" w:rsidR="00315409" w:rsidRPr="00315409" w:rsidRDefault="00315409" w:rsidP="00315409">
      <w:pPr>
        <w:numPr>
          <w:ilvl w:val="0"/>
          <w:numId w:val="28"/>
        </w:numPr>
        <w:suppressAutoHyphens/>
        <w:autoSpaceDE w:val="0"/>
        <w:spacing w:before="0" w:after="0" w:line="259" w:lineRule="auto"/>
        <w:contextualSpacing/>
        <w:jc w:val="both"/>
        <w:rPr>
          <w:rFonts w:ascii="Calibri Light" w:eastAsia="Calibri" w:hAnsi="Calibri Light" w:cs="Calibri Light"/>
          <w:sz w:val="20"/>
          <w:szCs w:val="20"/>
        </w:rPr>
      </w:pPr>
      <w:r w:rsidRPr="00315409">
        <w:rPr>
          <w:rFonts w:ascii="Calibri Light" w:eastAsia="Calibri" w:hAnsi="Calibri Light" w:cs="Calibri Light"/>
          <w:sz w:val="20"/>
          <w:szCs w:val="20"/>
        </w:rPr>
        <w:t>udzielać Wykonawcy na jego żądanie wszelkich pełnomocnictw, niezbędnych do dokonania czynności, do których wykonania w imieniu i na rzecz Zamawiającego Wykonawca jest zobowiązany na podstawie Umowy;</w:t>
      </w:r>
    </w:p>
    <w:p w14:paraId="18BF0EC9" w14:textId="77777777" w:rsidR="00315409" w:rsidRPr="00315409" w:rsidRDefault="00315409" w:rsidP="00315409">
      <w:pPr>
        <w:numPr>
          <w:ilvl w:val="0"/>
          <w:numId w:val="28"/>
        </w:numPr>
        <w:suppressAutoHyphens/>
        <w:autoSpaceDE w:val="0"/>
        <w:spacing w:before="0" w:after="0" w:line="259" w:lineRule="auto"/>
        <w:contextualSpacing/>
        <w:jc w:val="both"/>
        <w:rPr>
          <w:rFonts w:ascii="Calibri Light" w:eastAsia="Calibri" w:hAnsi="Calibri Light" w:cs="Calibri Light"/>
          <w:sz w:val="20"/>
          <w:szCs w:val="20"/>
        </w:rPr>
      </w:pPr>
      <w:r w:rsidRPr="00315409">
        <w:rPr>
          <w:rFonts w:ascii="Calibri Light" w:eastAsia="Calibri" w:hAnsi="Calibri Light" w:cs="Calibri Light"/>
          <w:sz w:val="20"/>
          <w:szCs w:val="20"/>
        </w:rPr>
        <w:t>dokonywać terminowo odbiorów prac zrealizowanych należycie przez Wykonawcę;</w:t>
      </w:r>
    </w:p>
    <w:p w14:paraId="74A6F215" w14:textId="77777777" w:rsidR="00315409" w:rsidRPr="00315409" w:rsidRDefault="00315409" w:rsidP="00315409">
      <w:pPr>
        <w:numPr>
          <w:ilvl w:val="0"/>
          <w:numId w:val="28"/>
        </w:numPr>
        <w:suppressAutoHyphens/>
        <w:autoSpaceDE w:val="0"/>
        <w:spacing w:before="0" w:after="0" w:line="259" w:lineRule="auto"/>
        <w:contextualSpacing/>
        <w:jc w:val="both"/>
        <w:rPr>
          <w:rFonts w:ascii="Calibri Light" w:eastAsia="Calibri" w:hAnsi="Calibri Light" w:cs="Calibri Light"/>
          <w:sz w:val="20"/>
          <w:szCs w:val="20"/>
        </w:rPr>
      </w:pPr>
      <w:r w:rsidRPr="00315409">
        <w:rPr>
          <w:rFonts w:ascii="Calibri Light" w:eastAsia="Calibri" w:hAnsi="Calibri Light" w:cs="Calibri Light"/>
          <w:sz w:val="20"/>
          <w:szCs w:val="20"/>
        </w:rPr>
        <w:t>dokonywać zapłaty należnego Wykonawcy wynagrodzenia, w terminach i na warunkach określonych w Umowie;</w:t>
      </w:r>
    </w:p>
    <w:p w14:paraId="43A21141" w14:textId="77777777" w:rsidR="00315409" w:rsidRPr="00315409" w:rsidRDefault="00315409" w:rsidP="00315409">
      <w:pPr>
        <w:numPr>
          <w:ilvl w:val="0"/>
          <w:numId w:val="28"/>
        </w:numPr>
        <w:suppressAutoHyphens/>
        <w:autoSpaceDE w:val="0"/>
        <w:spacing w:before="0" w:after="0" w:line="259" w:lineRule="auto"/>
        <w:contextualSpacing/>
        <w:jc w:val="both"/>
        <w:rPr>
          <w:rFonts w:ascii="Calibri Light" w:eastAsia="Calibri" w:hAnsi="Calibri Light" w:cs="Calibri Light"/>
          <w:sz w:val="20"/>
          <w:szCs w:val="20"/>
        </w:rPr>
      </w:pPr>
      <w:r w:rsidRPr="00315409">
        <w:rPr>
          <w:rFonts w:ascii="Calibri Light" w:eastAsia="Calibri" w:hAnsi="Calibri Light" w:cs="Calibri Light"/>
          <w:sz w:val="20"/>
          <w:szCs w:val="20"/>
        </w:rPr>
        <w:t>dokonywać terminowej zapłaty umówionego wynagrodzenia.</w:t>
      </w:r>
    </w:p>
    <w:p w14:paraId="3B7CCDBE" w14:textId="77777777" w:rsidR="00315409" w:rsidRPr="00315409" w:rsidRDefault="00315409" w:rsidP="00315409">
      <w:pPr>
        <w:suppressAutoHyphens/>
        <w:autoSpaceDE w:val="0"/>
        <w:spacing w:before="0" w:after="0"/>
        <w:jc w:val="both"/>
        <w:rPr>
          <w:rFonts w:ascii="Calibri Light" w:eastAsia="Calibri" w:hAnsi="Calibri Light" w:cs="Calibri Light"/>
          <w:sz w:val="20"/>
          <w:szCs w:val="20"/>
        </w:rPr>
      </w:pPr>
    </w:p>
    <w:p w14:paraId="3DEDD7C7" w14:textId="77777777" w:rsidR="00315409" w:rsidRPr="00315409" w:rsidRDefault="00315409" w:rsidP="00315409">
      <w:pPr>
        <w:autoSpaceDE w:val="0"/>
        <w:spacing w:before="0" w:after="0"/>
        <w:jc w:val="center"/>
        <w:rPr>
          <w:rFonts w:ascii="Calibri Light" w:eastAsia="Calibri" w:hAnsi="Calibri Light" w:cs="Calibri Light"/>
          <w:sz w:val="20"/>
          <w:szCs w:val="20"/>
        </w:rPr>
      </w:pPr>
      <w:r w:rsidRPr="00315409">
        <w:rPr>
          <w:rFonts w:ascii="Calibri Light" w:eastAsia="Calibri" w:hAnsi="Calibri Light" w:cs="Calibri Light"/>
          <w:b/>
          <w:color w:val="000000"/>
          <w:sz w:val="20"/>
          <w:szCs w:val="20"/>
        </w:rPr>
        <w:t>§ 8. Odstąpienie od umowy</w:t>
      </w:r>
    </w:p>
    <w:p w14:paraId="687BBA64" w14:textId="77777777" w:rsidR="00315409" w:rsidRPr="00315409" w:rsidRDefault="00315409" w:rsidP="00315409">
      <w:pPr>
        <w:numPr>
          <w:ilvl w:val="0"/>
          <w:numId w:val="23"/>
        </w:numPr>
        <w:suppressAutoHyphens/>
        <w:spacing w:before="0" w:after="0" w:line="259" w:lineRule="auto"/>
        <w:jc w:val="both"/>
        <w:rPr>
          <w:rFonts w:ascii="Calibri Light" w:hAnsi="Calibri Light" w:cs="Calibri Light"/>
          <w:sz w:val="20"/>
          <w:szCs w:val="20"/>
          <w:lang w:eastAsia="zh-CN"/>
        </w:rPr>
      </w:pPr>
      <w:r w:rsidRPr="00315409">
        <w:rPr>
          <w:rFonts w:ascii="Calibri Light" w:hAnsi="Calibri Light" w:cs="Calibri Light"/>
          <w:sz w:val="20"/>
          <w:szCs w:val="20"/>
          <w:lang w:eastAsia="zh-CN"/>
        </w:rPr>
        <w:t>Zamawiający może odstąpić od umowy w przypadkach przewidzianych przez ustawy: Prawo zamówień publicznych i Kodeks Cywilny. Zamawiający i Wykonawca może ponadto odstąpić od umowy, jeżeli druga strona narusza w sposób podstawowy postanowienia umowy.</w:t>
      </w:r>
    </w:p>
    <w:p w14:paraId="6DAA8B02" w14:textId="77777777" w:rsidR="00315409" w:rsidRPr="00315409" w:rsidRDefault="00315409" w:rsidP="00315409">
      <w:pPr>
        <w:numPr>
          <w:ilvl w:val="0"/>
          <w:numId w:val="23"/>
        </w:numPr>
        <w:suppressAutoHyphens/>
        <w:spacing w:before="0" w:after="0" w:line="259" w:lineRule="auto"/>
        <w:jc w:val="both"/>
        <w:rPr>
          <w:rFonts w:ascii="Calibri Light" w:hAnsi="Calibri Light" w:cs="Calibri Light"/>
          <w:sz w:val="20"/>
          <w:szCs w:val="20"/>
          <w:lang w:eastAsia="zh-CN"/>
        </w:rPr>
      </w:pPr>
      <w:r w:rsidRPr="00315409">
        <w:rPr>
          <w:rFonts w:ascii="Calibri Light" w:hAnsi="Calibri Light" w:cs="Calibri Light"/>
          <w:sz w:val="20"/>
          <w:szCs w:val="20"/>
          <w:lang w:eastAsia="zh-CN"/>
        </w:rPr>
        <w:t>Do podstawowych naruszeń umowy zaliczają się w szczególności następujące przypadki:</w:t>
      </w:r>
    </w:p>
    <w:p w14:paraId="42A3AF28" w14:textId="77777777" w:rsidR="00315409" w:rsidRPr="00315409" w:rsidRDefault="00315409" w:rsidP="00315409">
      <w:pPr>
        <w:numPr>
          <w:ilvl w:val="1"/>
          <w:numId w:val="23"/>
        </w:numPr>
        <w:suppressAutoHyphens/>
        <w:spacing w:before="0" w:after="0" w:line="259" w:lineRule="auto"/>
        <w:jc w:val="both"/>
        <w:rPr>
          <w:rFonts w:ascii="Calibri Light" w:hAnsi="Calibri Light" w:cs="Calibri Light"/>
          <w:sz w:val="20"/>
          <w:szCs w:val="20"/>
          <w:lang w:eastAsia="zh-CN"/>
        </w:rPr>
      </w:pPr>
      <w:r w:rsidRPr="00315409">
        <w:rPr>
          <w:rFonts w:ascii="Calibri Light" w:hAnsi="Calibri Light" w:cs="Calibri Light"/>
          <w:sz w:val="20"/>
          <w:szCs w:val="20"/>
          <w:lang w:eastAsia="zh-CN"/>
        </w:rPr>
        <w:t>Wykonawca popada w stan likwidacji lub upadłości,</w:t>
      </w:r>
    </w:p>
    <w:p w14:paraId="1C836CDF" w14:textId="77777777" w:rsidR="00315409" w:rsidRPr="00315409" w:rsidRDefault="00315409" w:rsidP="00315409">
      <w:pPr>
        <w:numPr>
          <w:ilvl w:val="1"/>
          <w:numId w:val="23"/>
        </w:numPr>
        <w:suppressAutoHyphens/>
        <w:spacing w:before="0" w:after="0" w:line="259" w:lineRule="auto"/>
        <w:jc w:val="both"/>
        <w:rPr>
          <w:rFonts w:ascii="Calibri Light" w:hAnsi="Calibri Light" w:cs="Calibri Light"/>
          <w:sz w:val="20"/>
          <w:szCs w:val="20"/>
          <w:lang w:eastAsia="zh-CN"/>
        </w:rPr>
      </w:pPr>
      <w:r w:rsidRPr="00315409">
        <w:rPr>
          <w:rFonts w:ascii="Calibri Light" w:hAnsi="Calibri Light" w:cs="Calibri Light"/>
          <w:sz w:val="20"/>
          <w:szCs w:val="20"/>
          <w:lang w:eastAsia="zh-CN"/>
        </w:rPr>
        <w:t xml:space="preserve">Wykonawca, lub osoby działające w jego imieniu podczas realizacji umowy, jest zaangażowany </w:t>
      </w:r>
      <w:r w:rsidRPr="00315409">
        <w:rPr>
          <w:rFonts w:ascii="Calibri Light" w:hAnsi="Calibri Light" w:cs="Calibri Light"/>
          <w:sz w:val="20"/>
          <w:szCs w:val="20"/>
          <w:lang w:eastAsia="zh-CN"/>
        </w:rPr>
        <w:br/>
        <w:t>w praktyki korupcyjne potwierdzone skazującym wyrokiem sądu,</w:t>
      </w:r>
    </w:p>
    <w:p w14:paraId="78F46A98" w14:textId="77777777" w:rsidR="00315409" w:rsidRPr="00315409" w:rsidRDefault="00315409" w:rsidP="00315409">
      <w:pPr>
        <w:numPr>
          <w:ilvl w:val="1"/>
          <w:numId w:val="23"/>
        </w:numPr>
        <w:suppressAutoHyphens/>
        <w:spacing w:before="0" w:after="0" w:line="259" w:lineRule="auto"/>
        <w:jc w:val="both"/>
        <w:rPr>
          <w:rFonts w:ascii="Calibri Light" w:hAnsi="Calibri Light" w:cs="Calibri Light"/>
          <w:sz w:val="20"/>
          <w:szCs w:val="20"/>
          <w:lang w:eastAsia="zh-CN"/>
        </w:rPr>
      </w:pPr>
      <w:r w:rsidRPr="00315409">
        <w:rPr>
          <w:rFonts w:ascii="Calibri Light" w:hAnsi="Calibri Light" w:cs="Calibri Light"/>
          <w:sz w:val="20"/>
          <w:szCs w:val="20"/>
          <w:lang w:eastAsia="zh-CN"/>
        </w:rPr>
        <w:t>Wykonawca realizuje przy pomocy Podwykonawców usługi zastrzeżone do jego wyłącznej kompetencji,</w:t>
      </w:r>
    </w:p>
    <w:p w14:paraId="53AA4347" w14:textId="77777777" w:rsidR="00315409" w:rsidRPr="00315409" w:rsidRDefault="00315409" w:rsidP="00315409">
      <w:pPr>
        <w:numPr>
          <w:ilvl w:val="1"/>
          <w:numId w:val="23"/>
        </w:numPr>
        <w:suppressAutoHyphens/>
        <w:spacing w:before="0" w:after="0" w:line="259" w:lineRule="auto"/>
        <w:jc w:val="both"/>
        <w:rPr>
          <w:rFonts w:ascii="Calibri Light" w:hAnsi="Calibri Light" w:cs="Calibri Light"/>
          <w:sz w:val="20"/>
          <w:szCs w:val="20"/>
          <w:lang w:eastAsia="zh-CN"/>
        </w:rPr>
      </w:pPr>
      <w:r w:rsidRPr="00315409">
        <w:rPr>
          <w:rFonts w:ascii="Calibri Light" w:hAnsi="Calibri Light" w:cs="Calibri Light"/>
          <w:sz w:val="20"/>
          <w:szCs w:val="20"/>
          <w:lang w:eastAsia="zh-CN"/>
        </w:rPr>
        <w:t>Wykonawca realizuje przedmiot umowy w sposób niezgodny z obowiązującymi przepisami i normami oraz wskazaniami Zamawiającego i niniejsza umową.</w:t>
      </w:r>
    </w:p>
    <w:p w14:paraId="45E3D096" w14:textId="77777777" w:rsidR="00315409" w:rsidRPr="00315409" w:rsidRDefault="00315409" w:rsidP="00315409">
      <w:pPr>
        <w:numPr>
          <w:ilvl w:val="0"/>
          <w:numId w:val="23"/>
        </w:numPr>
        <w:suppressAutoHyphens/>
        <w:spacing w:before="0" w:after="0" w:line="259" w:lineRule="auto"/>
        <w:jc w:val="both"/>
        <w:rPr>
          <w:rFonts w:ascii="Calibri Light" w:hAnsi="Calibri Light" w:cs="Calibri Light"/>
          <w:sz w:val="20"/>
          <w:szCs w:val="20"/>
          <w:lang w:eastAsia="zh-CN"/>
        </w:rPr>
      </w:pPr>
      <w:r w:rsidRPr="00315409">
        <w:rPr>
          <w:rFonts w:ascii="Calibri Light" w:hAnsi="Calibri Light" w:cs="Calibri Light"/>
          <w:sz w:val="20"/>
          <w:szCs w:val="20"/>
          <w:lang w:eastAsia="zh-CN"/>
        </w:rPr>
        <w:t>Odstąpienie od umowy wymaga formy pisemnej pod rygorem nieważności. Oświadczenie o odstąpieniu od umowy powinno zawierać uzasadnienie.</w:t>
      </w:r>
    </w:p>
    <w:p w14:paraId="4FC5E382" w14:textId="77777777" w:rsidR="00315409" w:rsidRPr="00315409" w:rsidRDefault="00315409" w:rsidP="00315409">
      <w:pPr>
        <w:suppressAutoHyphens/>
        <w:spacing w:before="0" w:after="0"/>
        <w:jc w:val="both"/>
        <w:rPr>
          <w:rFonts w:ascii="Calibri Light" w:hAnsi="Calibri Light" w:cs="Calibri Light"/>
          <w:sz w:val="20"/>
          <w:szCs w:val="20"/>
          <w:lang w:eastAsia="zh-CN"/>
        </w:rPr>
      </w:pPr>
    </w:p>
    <w:p w14:paraId="75B5C3F8" w14:textId="77777777" w:rsidR="00315409" w:rsidRPr="00315409" w:rsidRDefault="00315409" w:rsidP="00315409">
      <w:pPr>
        <w:suppressAutoHyphens/>
        <w:spacing w:before="0" w:after="0"/>
        <w:jc w:val="center"/>
        <w:rPr>
          <w:rFonts w:ascii="Calibri Light" w:hAnsi="Calibri Light" w:cs="Calibri Light"/>
          <w:b/>
          <w:bCs/>
          <w:sz w:val="20"/>
          <w:szCs w:val="20"/>
          <w:lang w:eastAsia="zh-CN"/>
        </w:rPr>
      </w:pPr>
      <w:r w:rsidRPr="00315409">
        <w:rPr>
          <w:rFonts w:ascii="Calibri Light" w:hAnsi="Calibri Light" w:cs="Calibri Light"/>
          <w:b/>
          <w:bCs/>
          <w:sz w:val="20"/>
          <w:szCs w:val="20"/>
          <w:lang w:eastAsia="zh-CN"/>
        </w:rPr>
        <w:t>§ 9. Podwykonawstwo</w:t>
      </w:r>
    </w:p>
    <w:p w14:paraId="592C07D0" w14:textId="77777777" w:rsidR="00315409" w:rsidRPr="00315409" w:rsidRDefault="00315409" w:rsidP="00315409">
      <w:pPr>
        <w:suppressAutoHyphens/>
        <w:spacing w:before="0" w:after="0"/>
        <w:ind w:left="426" w:hanging="710"/>
        <w:jc w:val="both"/>
        <w:rPr>
          <w:rFonts w:ascii="Calibri Light" w:hAnsi="Calibri Light" w:cs="Calibri Light"/>
          <w:sz w:val="20"/>
          <w:szCs w:val="20"/>
          <w:lang w:eastAsia="zh-CN"/>
        </w:rPr>
      </w:pPr>
      <w:r w:rsidRPr="00315409">
        <w:rPr>
          <w:rFonts w:ascii="Calibri Light" w:hAnsi="Calibri Light" w:cs="Calibri Light"/>
          <w:sz w:val="20"/>
          <w:szCs w:val="20"/>
          <w:lang w:eastAsia="zh-CN"/>
        </w:rPr>
        <w:t>1.          Jeżeli Wykonawca przy realizacji zamówienia będzie współpracować z podwykonawcami lub dalszymi podwykonawcami, będą miały zastosowanie niżej wymienione regulacje:</w:t>
      </w:r>
    </w:p>
    <w:p w14:paraId="0934A72F" w14:textId="77777777" w:rsidR="00315409" w:rsidRPr="00315409" w:rsidRDefault="00315409" w:rsidP="00315409">
      <w:pPr>
        <w:numPr>
          <w:ilvl w:val="0"/>
          <w:numId w:val="29"/>
        </w:numPr>
        <w:suppressAutoHyphens/>
        <w:spacing w:before="0" w:after="0" w:line="259" w:lineRule="auto"/>
        <w:jc w:val="both"/>
        <w:rPr>
          <w:rFonts w:ascii="Calibri Light" w:hAnsi="Calibri Light" w:cs="Calibri Light"/>
          <w:sz w:val="20"/>
          <w:szCs w:val="20"/>
          <w:lang w:eastAsia="zh-CN"/>
        </w:rPr>
      </w:pPr>
      <w:r w:rsidRPr="00315409">
        <w:rPr>
          <w:rFonts w:ascii="Calibri Light" w:hAnsi="Calibri Light" w:cs="Calibri Light"/>
          <w:sz w:val="20"/>
          <w:szCs w:val="20"/>
          <w:lang w:eastAsia="zh-CN"/>
        </w:rPr>
        <w:t xml:space="preserve">Stosownie do treści art. 647(1) Kodeksu cywilnego, Wykonawca bez zgody Zamawiającego wyrażonej na piśmie nie może zlecić wykonania całości lub części prac objętych umową innemu podmiotowi (podwykonawcy lub dalszym podwykonawcom) pod rygorem odmowy zapłaty wynagrodzenia Wykonawcy. </w:t>
      </w:r>
    </w:p>
    <w:p w14:paraId="43FE69C6" w14:textId="77777777" w:rsidR="00315409" w:rsidRPr="00315409" w:rsidRDefault="00315409" w:rsidP="00315409">
      <w:pPr>
        <w:numPr>
          <w:ilvl w:val="0"/>
          <w:numId w:val="29"/>
        </w:numPr>
        <w:suppressAutoHyphens/>
        <w:spacing w:before="0" w:after="0" w:line="259" w:lineRule="auto"/>
        <w:jc w:val="both"/>
        <w:rPr>
          <w:rFonts w:ascii="Calibri Light" w:hAnsi="Calibri Light" w:cs="Calibri Light"/>
          <w:sz w:val="20"/>
          <w:szCs w:val="20"/>
          <w:lang w:eastAsia="zh-CN"/>
        </w:rPr>
      </w:pPr>
      <w:r w:rsidRPr="00315409">
        <w:rPr>
          <w:rFonts w:ascii="Calibri Light" w:hAnsi="Calibri Light" w:cs="Calibri Light"/>
          <w:sz w:val="20"/>
          <w:szCs w:val="20"/>
          <w:lang w:eastAsia="zh-CN"/>
        </w:rPr>
        <w:t>Zapłata wynagrodzenia należnego Wykonawcy za wykonane i odebrane roboty budowlane nastąpi po przedstawieniu dowodów zapłaty wymagalnego wynagrodzenia podwykonawcom i dalszym podwykonawców biorącym udział w realizacji odebranych robót.</w:t>
      </w:r>
    </w:p>
    <w:p w14:paraId="122CB782" w14:textId="77777777" w:rsidR="00315409" w:rsidRPr="00315409" w:rsidRDefault="00315409" w:rsidP="00315409">
      <w:pPr>
        <w:numPr>
          <w:ilvl w:val="0"/>
          <w:numId w:val="29"/>
        </w:numPr>
        <w:suppressAutoHyphens/>
        <w:spacing w:before="0" w:after="0" w:line="259" w:lineRule="auto"/>
        <w:jc w:val="both"/>
        <w:rPr>
          <w:rFonts w:ascii="Calibri Light" w:hAnsi="Calibri Light" w:cs="Calibri Light"/>
          <w:sz w:val="20"/>
          <w:szCs w:val="20"/>
          <w:lang w:eastAsia="zh-CN"/>
        </w:rPr>
      </w:pPr>
      <w:r w:rsidRPr="00315409">
        <w:rPr>
          <w:rFonts w:ascii="Calibri Light" w:hAnsi="Calibri Light" w:cs="Calibri Light"/>
          <w:sz w:val="20"/>
          <w:szCs w:val="20"/>
          <w:lang w:eastAsia="zh-CN"/>
        </w:rPr>
        <w:t xml:space="preserve">W przypadku nieprzedstawienia przez Wykonawcę wszystkich dowodów zapłaty, o których mowa w ust. 2 wstrzymuje się Wykonawcy wypłatę należnego wynagrodzenia za odebrane roboty budowlane bez konsekwencji dla Zamawiającego w przedmiocie zapłaty odsetek za nieterminową zapłatę należności. </w:t>
      </w:r>
    </w:p>
    <w:p w14:paraId="5888C340" w14:textId="77777777" w:rsidR="00315409" w:rsidRPr="00315409" w:rsidRDefault="00315409" w:rsidP="00315409">
      <w:pPr>
        <w:numPr>
          <w:ilvl w:val="0"/>
          <w:numId w:val="29"/>
        </w:numPr>
        <w:suppressAutoHyphens/>
        <w:spacing w:before="0" w:after="0" w:line="259" w:lineRule="auto"/>
        <w:jc w:val="both"/>
        <w:rPr>
          <w:rFonts w:ascii="Calibri Light" w:hAnsi="Calibri Light" w:cs="Calibri Light"/>
          <w:sz w:val="20"/>
          <w:szCs w:val="20"/>
          <w:lang w:eastAsia="zh-CN"/>
        </w:rPr>
      </w:pPr>
      <w:r w:rsidRPr="00315409">
        <w:rPr>
          <w:rFonts w:ascii="Calibri Light" w:hAnsi="Calibri Light" w:cs="Calibri Light"/>
          <w:sz w:val="20"/>
          <w:szCs w:val="20"/>
          <w:lang w:eastAsia="zh-CN"/>
        </w:rPr>
        <w:t>Umowa o podwykonawstwo nie może zawierać postanowień kształtujących prawa i obowiązki podwykonawcy, w zakresie kar umownych oraz postanowień dotyczących warunków wypłaty wynagrodzenia, w sposób dla niego mniej korzystny niż prawa i obowiązki wykonawcy, ukształtowane postanowieniami umowy zawartej między Zamawiającym a Wykonawcą.</w:t>
      </w:r>
    </w:p>
    <w:p w14:paraId="11B763F7" w14:textId="77777777" w:rsidR="00315409" w:rsidRPr="00315409" w:rsidRDefault="00315409" w:rsidP="00315409">
      <w:pPr>
        <w:numPr>
          <w:ilvl w:val="0"/>
          <w:numId w:val="29"/>
        </w:numPr>
        <w:suppressAutoHyphens/>
        <w:spacing w:before="0" w:after="0" w:line="259" w:lineRule="auto"/>
        <w:jc w:val="both"/>
        <w:rPr>
          <w:rFonts w:ascii="Calibri Light" w:hAnsi="Calibri Light" w:cs="Calibri Light"/>
          <w:sz w:val="20"/>
          <w:szCs w:val="20"/>
          <w:lang w:eastAsia="zh-CN"/>
        </w:rPr>
      </w:pPr>
      <w:r w:rsidRPr="00315409">
        <w:rPr>
          <w:rFonts w:ascii="Calibri Light" w:hAnsi="Calibri Light" w:cs="Calibri Light"/>
          <w:sz w:val="20"/>
          <w:szCs w:val="20"/>
          <w:lang w:eastAsia="zh-CN"/>
        </w:rPr>
        <w:t>Wykonawca, podwykonawca lub dalszy podwykonawca zamówienia na roboty budowlane zamierzający zawrzeć umowę o podwykonawstwo, której przedmiotem są roboty budowlane, jest obowiązany w trakcie realizacji zamówienia do przedłożenia Zamawiającemu projektu tej umowy, przy czym podwykonawca lub dalszy podwykonawca jest obowiązany dołączyć zgodę Wykonawcy na zawarcie umowy o podwykonawstwo o treści zgodnej z projektem umowy.</w:t>
      </w:r>
    </w:p>
    <w:p w14:paraId="4382BBEB" w14:textId="77777777" w:rsidR="00315409" w:rsidRPr="00315409" w:rsidRDefault="00315409" w:rsidP="00315409">
      <w:pPr>
        <w:numPr>
          <w:ilvl w:val="0"/>
          <w:numId w:val="29"/>
        </w:numPr>
        <w:suppressAutoHyphens/>
        <w:spacing w:before="0" w:after="0" w:line="259" w:lineRule="auto"/>
        <w:jc w:val="both"/>
        <w:rPr>
          <w:rFonts w:ascii="Calibri Light" w:hAnsi="Calibri Light" w:cs="Calibri Light"/>
          <w:sz w:val="20"/>
          <w:szCs w:val="20"/>
          <w:lang w:eastAsia="zh-CN"/>
        </w:rPr>
      </w:pPr>
      <w:r w:rsidRPr="00315409">
        <w:rPr>
          <w:rFonts w:ascii="Calibri Light" w:hAnsi="Calibri Light" w:cs="Calibri Light"/>
          <w:sz w:val="20"/>
          <w:szCs w:val="20"/>
          <w:lang w:eastAsia="zh-CN"/>
        </w:rPr>
        <w:lastRenderedPageBreak/>
        <w:t>Termin zapłaty wynagrodzenia podwykonawcy lub dalszemu podwykonawcy przewidziany w umowie o podwykonawstwo nie może być dłuższy niż 14 dni od dnia doręczenia Wykonawcy, podwykonawcy lub dalszemu podwykonawcy faktury lub rachunku, potwierdzających wykonanie zleconej podwykonawcy lub dalszemu podwykonawcy roboty budowlanej.</w:t>
      </w:r>
    </w:p>
    <w:p w14:paraId="09700143" w14:textId="77777777" w:rsidR="00315409" w:rsidRPr="00315409" w:rsidRDefault="00315409" w:rsidP="00315409">
      <w:pPr>
        <w:autoSpaceDE w:val="0"/>
        <w:spacing w:before="0" w:after="0"/>
        <w:jc w:val="center"/>
        <w:rPr>
          <w:rFonts w:ascii="Calibri Light" w:eastAsia="Calibri" w:hAnsi="Calibri Light" w:cs="Calibri Light"/>
          <w:sz w:val="20"/>
          <w:szCs w:val="20"/>
        </w:rPr>
      </w:pPr>
      <w:r w:rsidRPr="00315409">
        <w:rPr>
          <w:rFonts w:ascii="Calibri Light" w:eastAsia="Calibri" w:hAnsi="Calibri Light" w:cs="Calibri Light"/>
          <w:b/>
          <w:sz w:val="20"/>
          <w:szCs w:val="20"/>
        </w:rPr>
        <w:t>§ 10. Zmiany umowy</w:t>
      </w:r>
    </w:p>
    <w:p w14:paraId="28ED277B" w14:textId="77777777" w:rsidR="00315409" w:rsidRPr="00315409" w:rsidRDefault="00315409" w:rsidP="00315409">
      <w:pPr>
        <w:numPr>
          <w:ilvl w:val="0"/>
          <w:numId w:val="24"/>
        </w:numPr>
        <w:tabs>
          <w:tab w:val="left" w:pos="360"/>
        </w:tabs>
        <w:suppressAutoHyphens/>
        <w:spacing w:before="0" w:after="0" w:line="259" w:lineRule="auto"/>
        <w:jc w:val="both"/>
        <w:rPr>
          <w:rFonts w:ascii="Calibri Light" w:eastAsia="Calibri" w:hAnsi="Calibri Light" w:cs="Calibri Light"/>
          <w:sz w:val="20"/>
          <w:szCs w:val="20"/>
        </w:rPr>
      </w:pPr>
      <w:r w:rsidRPr="00315409">
        <w:rPr>
          <w:rFonts w:ascii="Calibri Light" w:eastAsia="Calibri" w:hAnsi="Calibri Light" w:cs="Calibri Light"/>
          <w:sz w:val="20"/>
          <w:szCs w:val="20"/>
        </w:rPr>
        <w:t>Zmiana postanowień zawartej umowy wymaga formy pisemnej w postaci aneksu pod rygorem nieważności. Zmiany nie mogą naruszać postanowień zawartych w art. 455 ustawy Prawo zamówień publicznych. Zamawiający przewiduje możliwość wprowadzenia istotnych zmian postanowień zawartych w umowie w stosunku do treści oferty, na podstawie której dokonano wyboru Wykonawcy, w przypadkach określonych w obowiązujących przepisach, a także w przypadku wystąpienia okoliczności wymienionej poniżej, z uwzględnieniem wnioskowanych warunków ich wprowadzenia.</w:t>
      </w:r>
    </w:p>
    <w:p w14:paraId="2D105FBE" w14:textId="77777777" w:rsidR="00315409" w:rsidRPr="00315409" w:rsidRDefault="00315409" w:rsidP="00315409">
      <w:pPr>
        <w:numPr>
          <w:ilvl w:val="0"/>
          <w:numId w:val="24"/>
        </w:numPr>
        <w:suppressAutoHyphens/>
        <w:spacing w:before="0" w:after="0" w:line="259" w:lineRule="auto"/>
        <w:jc w:val="both"/>
        <w:rPr>
          <w:rFonts w:ascii="Calibri Light" w:eastAsia="Calibri" w:hAnsi="Calibri Light" w:cs="Calibri Light"/>
          <w:sz w:val="20"/>
          <w:szCs w:val="20"/>
        </w:rPr>
      </w:pPr>
      <w:r w:rsidRPr="00315409">
        <w:rPr>
          <w:rFonts w:ascii="Calibri Light" w:eastAsia="Calibri" w:hAnsi="Calibri Light" w:cs="Calibri Light"/>
          <w:sz w:val="20"/>
          <w:szCs w:val="20"/>
        </w:rPr>
        <w:t>Zamawiający przewiduje możliwość dokonania zmiany postanowień zawartej umowy w stosunku do treści oferty, na podstawie której dokonał wyboru Wykonawcy, w przypadku zmiany urzędowej wysokości stawki podatku VAT, na wniosek Wykonawcy lub Zamawiającego, zostanie sporządzony aneks do umowy uwzględniający zmiany wartości wynikające z tego tytułu.</w:t>
      </w:r>
    </w:p>
    <w:p w14:paraId="6835CF7E" w14:textId="77777777" w:rsidR="00315409" w:rsidRPr="00315409" w:rsidRDefault="00315409" w:rsidP="00315409">
      <w:pPr>
        <w:numPr>
          <w:ilvl w:val="0"/>
          <w:numId w:val="24"/>
        </w:numPr>
        <w:suppressAutoHyphens/>
        <w:spacing w:before="0" w:after="0" w:line="259" w:lineRule="auto"/>
        <w:jc w:val="both"/>
        <w:rPr>
          <w:rFonts w:ascii="Calibri Light" w:eastAsia="Calibri" w:hAnsi="Calibri Light" w:cs="Calibri Light"/>
          <w:sz w:val="20"/>
          <w:szCs w:val="20"/>
        </w:rPr>
      </w:pPr>
      <w:r w:rsidRPr="00315409">
        <w:rPr>
          <w:rFonts w:ascii="Calibri Light" w:eastAsia="Calibri" w:hAnsi="Calibri Light" w:cs="Calibri Light"/>
          <w:sz w:val="20"/>
          <w:szCs w:val="20"/>
        </w:rPr>
        <w:t>Wszelkie zmiany niniejszej umowy wymagają aneksu w formie pisemnej pod rygorem nieważności.</w:t>
      </w:r>
    </w:p>
    <w:p w14:paraId="7365FBF2" w14:textId="77777777" w:rsidR="00315409" w:rsidRPr="00315409" w:rsidRDefault="00315409" w:rsidP="00315409">
      <w:pPr>
        <w:numPr>
          <w:ilvl w:val="0"/>
          <w:numId w:val="24"/>
        </w:numPr>
        <w:suppressAutoHyphens/>
        <w:spacing w:before="0" w:after="0" w:line="259" w:lineRule="auto"/>
        <w:jc w:val="both"/>
        <w:rPr>
          <w:rFonts w:ascii="Calibri Light" w:eastAsia="Calibri" w:hAnsi="Calibri Light" w:cs="Calibri Light"/>
          <w:sz w:val="20"/>
          <w:szCs w:val="20"/>
        </w:rPr>
      </w:pPr>
      <w:r w:rsidRPr="00315409">
        <w:rPr>
          <w:rFonts w:ascii="Calibri Light" w:eastAsia="Calibri" w:hAnsi="Calibri Light" w:cs="Calibri Light"/>
          <w:sz w:val="20"/>
          <w:szCs w:val="20"/>
        </w:rPr>
        <w:t>Ponadto Zamawiający dopuszcza wszelkie inne zmiany jeżeli wpisują się w treść art. 455 ustawy Prawo Zamówień Publicznych.</w:t>
      </w:r>
    </w:p>
    <w:p w14:paraId="2A7F77B0" w14:textId="77777777" w:rsidR="00315409" w:rsidRPr="00315409" w:rsidRDefault="00315409" w:rsidP="00315409">
      <w:pPr>
        <w:numPr>
          <w:ilvl w:val="0"/>
          <w:numId w:val="24"/>
        </w:numPr>
        <w:suppressAutoHyphens/>
        <w:autoSpaceDE w:val="0"/>
        <w:spacing w:before="0" w:after="0" w:line="259" w:lineRule="auto"/>
        <w:jc w:val="both"/>
        <w:rPr>
          <w:rFonts w:ascii="Calibri Light" w:eastAsia="Calibri" w:hAnsi="Calibri Light" w:cs="Calibri Light"/>
          <w:sz w:val="20"/>
          <w:szCs w:val="20"/>
        </w:rPr>
      </w:pPr>
      <w:r w:rsidRPr="00315409">
        <w:rPr>
          <w:rFonts w:ascii="Calibri Light" w:eastAsia="Calibri" w:hAnsi="Calibri Light" w:cs="Calibri Light"/>
          <w:sz w:val="20"/>
          <w:szCs w:val="20"/>
        </w:rPr>
        <w:t>Nie jest zmianą umowy wymagającej formy pisemnej:</w:t>
      </w:r>
    </w:p>
    <w:p w14:paraId="771F6FAE" w14:textId="77777777" w:rsidR="00315409" w:rsidRPr="00315409" w:rsidRDefault="00315409" w:rsidP="00315409">
      <w:pPr>
        <w:numPr>
          <w:ilvl w:val="1"/>
          <w:numId w:val="24"/>
        </w:numPr>
        <w:suppressAutoHyphens/>
        <w:autoSpaceDE w:val="0"/>
        <w:spacing w:before="0" w:after="0" w:line="259" w:lineRule="auto"/>
        <w:jc w:val="both"/>
        <w:rPr>
          <w:rFonts w:ascii="Calibri Light" w:eastAsia="Calibri" w:hAnsi="Calibri Light" w:cs="Calibri Light"/>
          <w:sz w:val="20"/>
          <w:szCs w:val="20"/>
        </w:rPr>
      </w:pPr>
      <w:r w:rsidRPr="00315409">
        <w:rPr>
          <w:rFonts w:ascii="Calibri Light" w:eastAsia="Calibri" w:hAnsi="Calibri Light" w:cs="Calibri Light"/>
          <w:sz w:val="20"/>
          <w:szCs w:val="20"/>
        </w:rPr>
        <w:t>wyznaczenie innych osób sprawujących nadzór nad realizacją umowy,</w:t>
      </w:r>
    </w:p>
    <w:p w14:paraId="0C0C50C3" w14:textId="77777777" w:rsidR="00315409" w:rsidRPr="00315409" w:rsidRDefault="00315409" w:rsidP="00315409">
      <w:pPr>
        <w:numPr>
          <w:ilvl w:val="1"/>
          <w:numId w:val="24"/>
        </w:numPr>
        <w:suppressAutoHyphens/>
        <w:autoSpaceDE w:val="0"/>
        <w:spacing w:before="0" w:after="0" w:line="259" w:lineRule="auto"/>
        <w:jc w:val="both"/>
        <w:rPr>
          <w:rFonts w:ascii="Calibri Light" w:eastAsia="Calibri" w:hAnsi="Calibri Light" w:cs="Calibri Light"/>
          <w:sz w:val="20"/>
          <w:szCs w:val="20"/>
        </w:rPr>
      </w:pPr>
      <w:r w:rsidRPr="00315409">
        <w:rPr>
          <w:rFonts w:ascii="Calibri Light" w:eastAsia="Calibri" w:hAnsi="Calibri Light" w:cs="Calibri Light"/>
          <w:sz w:val="20"/>
          <w:szCs w:val="20"/>
        </w:rPr>
        <w:t>utrata mocy lub zmiany aktów prawnych przywołanych w treści umowy. W każdym takim przypadku Wykonawca ma obowiązek stosowania się do obowiązujących aktów prawa.</w:t>
      </w:r>
    </w:p>
    <w:p w14:paraId="4F8307B4" w14:textId="77777777" w:rsidR="00315409" w:rsidRPr="00315409" w:rsidRDefault="00315409" w:rsidP="00315409">
      <w:pPr>
        <w:autoSpaceDE w:val="0"/>
        <w:spacing w:before="0" w:after="160"/>
        <w:rPr>
          <w:rFonts w:ascii="Calibri Light" w:eastAsia="Calibri" w:hAnsi="Calibri Light" w:cs="Calibri Light"/>
          <w:color w:val="000000"/>
          <w:sz w:val="20"/>
          <w:szCs w:val="20"/>
        </w:rPr>
      </w:pPr>
    </w:p>
    <w:p w14:paraId="70CB6D70" w14:textId="77777777" w:rsidR="00315409" w:rsidRPr="00315409" w:rsidRDefault="00315409" w:rsidP="00315409">
      <w:pPr>
        <w:autoSpaceDE w:val="0"/>
        <w:spacing w:before="0" w:after="0"/>
        <w:jc w:val="center"/>
        <w:rPr>
          <w:rFonts w:ascii="Calibri Light" w:eastAsia="Calibri" w:hAnsi="Calibri Light" w:cs="Calibri Light"/>
          <w:sz w:val="20"/>
          <w:szCs w:val="20"/>
        </w:rPr>
      </w:pPr>
      <w:r w:rsidRPr="00315409">
        <w:rPr>
          <w:rFonts w:ascii="Calibri Light" w:eastAsia="Calibri" w:hAnsi="Calibri Light" w:cs="Calibri Light"/>
          <w:b/>
          <w:color w:val="000000"/>
          <w:sz w:val="20"/>
          <w:szCs w:val="20"/>
        </w:rPr>
        <w:t>§ 11. Postanowienia końcowe</w:t>
      </w:r>
    </w:p>
    <w:p w14:paraId="473254DA" w14:textId="77777777" w:rsidR="00315409" w:rsidRPr="00315409" w:rsidRDefault="00315409" w:rsidP="00315409">
      <w:pPr>
        <w:numPr>
          <w:ilvl w:val="0"/>
          <w:numId w:val="25"/>
        </w:numPr>
        <w:suppressAutoHyphens/>
        <w:spacing w:before="0" w:after="0" w:line="259" w:lineRule="auto"/>
        <w:jc w:val="both"/>
        <w:rPr>
          <w:rFonts w:ascii="Calibri Light" w:eastAsia="Calibri" w:hAnsi="Calibri Light" w:cs="Calibri Light"/>
          <w:sz w:val="20"/>
          <w:szCs w:val="20"/>
        </w:rPr>
      </w:pPr>
      <w:r w:rsidRPr="00315409">
        <w:rPr>
          <w:rFonts w:ascii="Calibri Light" w:eastAsia="Calibri" w:hAnsi="Calibri Light" w:cs="Calibri Light"/>
          <w:sz w:val="20"/>
          <w:szCs w:val="20"/>
        </w:rPr>
        <w:t>Jeżeli którekolwiek z postanowień Umowy zostanie uznane za nieważne, niezgodne z prawem lub niewykonalne w świetle jakiegokolwiek aktu lub przepisu prawnego, wszystkie inne postanowienia niniejszej Umowy pozostaną pomimo to w mocy tak długo jak istota gospodarcza lub prawna transakcji rozważanych w niniejszej Umowie nie zostanie naruszona w żaden sposób niekorzystny dla którejkolwiek ze Stron. Po uznaniu, że dane postanowienie jest nieważne, niezgodne z prawem lub niewykonalne Strony niniejszej Umowy przystąpią do negocjacji w dobrej wierze w celu zmiany (aneks) niniejszej Umowy tak aby wyrażała ona pierwotny zamiar Stron w najwyższym możliwym zakresie w możliwy do zaakceptowania sposób w celu zapewnienia, że transakcje rozważane w niniejszej Umowie zostaną zrealizowana zgodnie z pierwotnym zamysłem w największym możliwym zakresie.</w:t>
      </w:r>
    </w:p>
    <w:p w14:paraId="70EE1013" w14:textId="77777777" w:rsidR="00315409" w:rsidRPr="00315409" w:rsidRDefault="00315409" w:rsidP="00315409">
      <w:pPr>
        <w:numPr>
          <w:ilvl w:val="0"/>
          <w:numId w:val="25"/>
        </w:numPr>
        <w:suppressAutoHyphens/>
        <w:spacing w:before="0" w:after="0" w:line="259" w:lineRule="auto"/>
        <w:jc w:val="both"/>
        <w:rPr>
          <w:rFonts w:ascii="Calibri Light" w:hAnsi="Calibri Light" w:cs="Calibri Light"/>
          <w:sz w:val="20"/>
          <w:szCs w:val="20"/>
          <w:lang w:eastAsia="zh-CN"/>
        </w:rPr>
      </w:pPr>
      <w:r w:rsidRPr="00315409">
        <w:rPr>
          <w:rFonts w:ascii="Calibri Light" w:hAnsi="Calibri Light" w:cs="Calibri Light"/>
          <w:color w:val="000000"/>
          <w:sz w:val="20"/>
          <w:szCs w:val="20"/>
          <w:lang w:eastAsia="zh-CN"/>
        </w:rPr>
        <w:t xml:space="preserve">W okresie realizacji przedmiotu umowy Wykonawca zobowiązany jest do pisemnego zawiadomienia Zamawiającego w terminie do 14 dni o: </w:t>
      </w:r>
      <w:r w:rsidRPr="00315409">
        <w:rPr>
          <w:rFonts w:ascii="Calibri Light" w:hAnsi="Calibri Light" w:cs="Calibri Light"/>
          <w:sz w:val="20"/>
          <w:szCs w:val="20"/>
          <w:lang w:eastAsia="zh-CN"/>
        </w:rPr>
        <w:t>wszelkich zmianach statusu prawnego,</w:t>
      </w:r>
      <w:r w:rsidRPr="00315409">
        <w:rPr>
          <w:rFonts w:ascii="Calibri Light" w:hAnsi="Calibri Light" w:cs="Calibri Light"/>
          <w:color w:val="000000"/>
          <w:sz w:val="20"/>
          <w:szCs w:val="20"/>
          <w:lang w:eastAsia="zh-CN"/>
        </w:rPr>
        <w:t xml:space="preserve"> zmianie siedziby, zmianie osób reprezentujących Wykonawcę,</w:t>
      </w:r>
      <w:r w:rsidRPr="00315409">
        <w:rPr>
          <w:rFonts w:ascii="Calibri Light" w:hAnsi="Calibri Light" w:cs="Calibri Light"/>
          <w:sz w:val="20"/>
          <w:szCs w:val="20"/>
          <w:lang w:eastAsia="zh-CN"/>
        </w:rPr>
        <w:t xml:space="preserve"> o wszczęciu postępowania likwidacyjnego, układowego lub upadłościowego oraz o innych zmianach mających wpływ na treść i wykonywanie niniejszej umowy.</w:t>
      </w:r>
    </w:p>
    <w:p w14:paraId="77EBA3C8" w14:textId="77777777" w:rsidR="00315409" w:rsidRPr="00315409" w:rsidRDefault="00315409" w:rsidP="00315409">
      <w:pPr>
        <w:numPr>
          <w:ilvl w:val="0"/>
          <w:numId w:val="25"/>
        </w:numPr>
        <w:suppressAutoHyphens/>
        <w:spacing w:before="0" w:after="0" w:line="259" w:lineRule="auto"/>
        <w:jc w:val="both"/>
        <w:rPr>
          <w:rFonts w:ascii="Calibri Light" w:hAnsi="Calibri Light" w:cs="Calibri Light"/>
          <w:sz w:val="20"/>
          <w:szCs w:val="20"/>
          <w:lang w:eastAsia="zh-CN"/>
        </w:rPr>
      </w:pPr>
      <w:r w:rsidRPr="00315409">
        <w:rPr>
          <w:rFonts w:ascii="Calibri Light" w:hAnsi="Calibri Light" w:cs="Calibri Light"/>
          <w:sz w:val="20"/>
          <w:szCs w:val="20"/>
          <w:lang w:eastAsia="zh-CN"/>
        </w:rPr>
        <w:t>Umowę sporządzono w trzech jednobrzmiących egzemplarzach, w tym dwa egzemplarze dla Zamawiającego i jeden dla Wykonawcy.</w:t>
      </w:r>
    </w:p>
    <w:p w14:paraId="25F72BAA" w14:textId="77777777" w:rsidR="00315409" w:rsidRPr="00315409" w:rsidRDefault="00315409" w:rsidP="00315409">
      <w:pPr>
        <w:numPr>
          <w:ilvl w:val="0"/>
          <w:numId w:val="25"/>
        </w:numPr>
        <w:suppressAutoHyphens/>
        <w:autoSpaceDE w:val="0"/>
        <w:spacing w:before="0" w:after="0" w:line="259" w:lineRule="auto"/>
        <w:jc w:val="both"/>
        <w:rPr>
          <w:rFonts w:ascii="Calibri Light" w:eastAsia="Calibri" w:hAnsi="Calibri Light" w:cs="Calibri Light"/>
          <w:sz w:val="20"/>
          <w:szCs w:val="20"/>
        </w:rPr>
      </w:pPr>
      <w:r w:rsidRPr="00315409">
        <w:rPr>
          <w:rFonts w:ascii="Calibri Light" w:eastAsia="Calibri" w:hAnsi="Calibri Light" w:cs="Calibri Light"/>
          <w:sz w:val="20"/>
          <w:szCs w:val="20"/>
        </w:rPr>
        <w:t>W sprawach nieuregulowanych postanowieniami niniejszej umowy, mają zastosowanie odpowiednie przepisy prawa polskiego w szczególności: Prawa zamówień publicznych, Kodeksu cywilnego, a także aktów wykonawczych wydanych na ich podstawie.</w:t>
      </w:r>
    </w:p>
    <w:p w14:paraId="1652E3EA" w14:textId="77777777" w:rsidR="00315409" w:rsidRPr="00315409" w:rsidRDefault="00315409" w:rsidP="00315409">
      <w:pPr>
        <w:numPr>
          <w:ilvl w:val="0"/>
          <w:numId w:val="25"/>
        </w:numPr>
        <w:suppressAutoHyphens/>
        <w:spacing w:before="0" w:after="0" w:line="259" w:lineRule="auto"/>
        <w:jc w:val="both"/>
        <w:rPr>
          <w:rFonts w:ascii="Calibri Light" w:hAnsi="Calibri Light" w:cs="Calibri Light"/>
          <w:sz w:val="20"/>
          <w:szCs w:val="20"/>
          <w:lang w:eastAsia="zh-CN"/>
        </w:rPr>
      </w:pPr>
      <w:r w:rsidRPr="00315409">
        <w:rPr>
          <w:rFonts w:ascii="Calibri Light" w:hAnsi="Calibri Light" w:cs="Calibri Light"/>
          <w:sz w:val="20"/>
          <w:szCs w:val="20"/>
          <w:lang w:eastAsia="zh-CN"/>
        </w:rPr>
        <w:t>Prawa i obowiązki wynikające z niniejszej umowy nie mogą być przenoszone przez Wykonawcę na osoby trzecie bez pisemnej zgody Zamawiającego.</w:t>
      </w:r>
    </w:p>
    <w:p w14:paraId="04FE429B" w14:textId="77777777" w:rsidR="00315409" w:rsidRPr="00315409" w:rsidRDefault="00315409" w:rsidP="00315409">
      <w:pPr>
        <w:numPr>
          <w:ilvl w:val="0"/>
          <w:numId w:val="25"/>
        </w:numPr>
        <w:suppressAutoHyphens/>
        <w:spacing w:before="0" w:after="0" w:line="259" w:lineRule="auto"/>
        <w:jc w:val="both"/>
        <w:rPr>
          <w:rFonts w:ascii="Calibri Light" w:hAnsi="Calibri Light" w:cs="Calibri Light"/>
          <w:sz w:val="20"/>
          <w:szCs w:val="20"/>
          <w:lang w:eastAsia="zh-CN"/>
        </w:rPr>
      </w:pPr>
      <w:r w:rsidRPr="00315409">
        <w:rPr>
          <w:rFonts w:ascii="Calibri Light" w:hAnsi="Calibri Light" w:cs="Calibri Light"/>
          <w:sz w:val="20"/>
          <w:szCs w:val="20"/>
          <w:lang w:eastAsia="zh-CN"/>
        </w:rPr>
        <w:t>Spory wynikające z realizacji niniejszej umowy będą rozstrzygane przez sąd właściwy dla siedziby Zamawiającego.</w:t>
      </w:r>
    </w:p>
    <w:p w14:paraId="294DE96F" w14:textId="77777777" w:rsidR="00315409" w:rsidRPr="00315409" w:rsidRDefault="00315409" w:rsidP="00315409">
      <w:pPr>
        <w:autoSpaceDE w:val="0"/>
        <w:spacing w:before="0" w:after="160"/>
        <w:jc w:val="both"/>
        <w:rPr>
          <w:rFonts w:ascii="Calibri Light" w:eastAsia="Calibri" w:hAnsi="Calibri Light" w:cs="Calibri Light"/>
          <w:b/>
          <w:bCs/>
          <w:sz w:val="20"/>
          <w:szCs w:val="20"/>
        </w:rPr>
      </w:pPr>
    </w:p>
    <w:p w14:paraId="2D0118D9" w14:textId="77777777" w:rsidR="00315409" w:rsidRPr="00315409" w:rsidRDefault="00315409" w:rsidP="00315409">
      <w:pPr>
        <w:spacing w:before="0" w:after="0" w:line="240" w:lineRule="auto"/>
        <w:jc w:val="both"/>
        <w:textAlignment w:val="baseline"/>
        <w:rPr>
          <w:rFonts w:ascii="Calibri Light" w:hAnsi="Calibri Light" w:cs="Calibri Light"/>
          <w:color w:val="00000A"/>
          <w:sz w:val="20"/>
          <w:szCs w:val="20"/>
          <w:lang w:eastAsia="pl-PL"/>
        </w:rPr>
      </w:pPr>
      <w:r w:rsidRPr="00315409">
        <w:rPr>
          <w:rFonts w:ascii="Calibri Light" w:hAnsi="Calibri Light" w:cs="Calibri Light"/>
          <w:color w:val="00000A"/>
          <w:sz w:val="20"/>
          <w:szCs w:val="20"/>
          <w:lang w:eastAsia="pl-PL"/>
        </w:rPr>
        <w:t> </w:t>
      </w:r>
    </w:p>
    <w:p w14:paraId="1E23084A" w14:textId="77777777" w:rsidR="00315409" w:rsidRPr="00315409" w:rsidRDefault="00315409" w:rsidP="00315409">
      <w:pPr>
        <w:spacing w:before="0" w:after="0" w:line="240" w:lineRule="auto"/>
        <w:jc w:val="both"/>
        <w:textAlignment w:val="baseline"/>
        <w:rPr>
          <w:rFonts w:ascii="Calibri Light" w:hAnsi="Calibri Light" w:cs="Calibri Light"/>
          <w:color w:val="00000A"/>
          <w:sz w:val="20"/>
          <w:szCs w:val="20"/>
          <w:lang w:eastAsia="pl-PL"/>
        </w:rPr>
      </w:pPr>
    </w:p>
    <w:p w14:paraId="4101AEFD" w14:textId="77777777" w:rsidR="00315409" w:rsidRPr="00315409" w:rsidRDefault="00315409" w:rsidP="00315409">
      <w:pPr>
        <w:spacing w:before="0" w:after="0" w:line="240" w:lineRule="auto"/>
        <w:jc w:val="both"/>
        <w:textAlignment w:val="baseline"/>
        <w:rPr>
          <w:rFonts w:ascii="Calibri Light" w:hAnsi="Calibri Light" w:cs="Calibri Light"/>
          <w:color w:val="00000A"/>
          <w:sz w:val="20"/>
          <w:szCs w:val="20"/>
          <w:lang w:eastAsia="pl-PL"/>
        </w:rPr>
      </w:pPr>
      <w:r w:rsidRPr="00315409">
        <w:rPr>
          <w:rFonts w:ascii="Calibri Light" w:hAnsi="Calibri Light" w:cs="Calibri Light"/>
          <w:color w:val="00000A"/>
          <w:sz w:val="20"/>
          <w:szCs w:val="20"/>
          <w:lang w:eastAsia="pl-PL"/>
        </w:rPr>
        <w:lastRenderedPageBreak/>
        <w:t> </w:t>
      </w:r>
    </w:p>
    <w:p w14:paraId="78A2EAE9" w14:textId="77777777" w:rsidR="00315409" w:rsidRPr="00315409" w:rsidRDefault="00315409" w:rsidP="00315409">
      <w:pPr>
        <w:spacing w:before="0" w:after="0" w:line="240" w:lineRule="auto"/>
        <w:jc w:val="both"/>
        <w:textAlignment w:val="baseline"/>
        <w:rPr>
          <w:rFonts w:ascii="Calibri Light" w:hAnsi="Calibri Light" w:cs="Calibri Light"/>
          <w:color w:val="00000A"/>
          <w:sz w:val="20"/>
          <w:szCs w:val="20"/>
          <w:lang w:eastAsia="pl-PL"/>
        </w:rPr>
      </w:pPr>
      <w:r w:rsidRPr="00315409">
        <w:rPr>
          <w:rFonts w:ascii="Calibri Light" w:hAnsi="Calibri Light" w:cs="Calibri Light"/>
          <w:color w:val="00000A"/>
          <w:sz w:val="20"/>
          <w:szCs w:val="20"/>
          <w:lang w:eastAsia="pl-PL"/>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530"/>
        <w:gridCol w:w="4530"/>
      </w:tblGrid>
      <w:tr w:rsidR="00315409" w:rsidRPr="00315409" w14:paraId="3D0E6C48" w14:textId="77777777" w:rsidTr="00C525AC">
        <w:tc>
          <w:tcPr>
            <w:tcW w:w="4530" w:type="dxa"/>
            <w:tcBorders>
              <w:top w:val="nil"/>
              <w:left w:val="nil"/>
              <w:bottom w:val="nil"/>
              <w:right w:val="nil"/>
            </w:tcBorders>
            <w:hideMark/>
          </w:tcPr>
          <w:p w14:paraId="1D1AE608" w14:textId="77777777" w:rsidR="00315409" w:rsidRPr="00315409" w:rsidRDefault="00315409" w:rsidP="00315409">
            <w:pPr>
              <w:spacing w:before="0" w:after="0" w:line="240" w:lineRule="auto"/>
              <w:jc w:val="center"/>
              <w:textAlignment w:val="baseline"/>
              <w:rPr>
                <w:rFonts w:ascii="Calibri Light" w:hAnsi="Calibri Light" w:cs="Calibri Light"/>
                <w:color w:val="00000A"/>
                <w:sz w:val="20"/>
                <w:szCs w:val="20"/>
                <w:lang w:eastAsia="pl-PL"/>
              </w:rPr>
            </w:pPr>
            <w:r w:rsidRPr="00315409">
              <w:rPr>
                <w:rFonts w:ascii="Calibri Light" w:hAnsi="Calibri Light" w:cs="Calibri Light"/>
                <w:color w:val="00000A"/>
                <w:sz w:val="20"/>
                <w:szCs w:val="20"/>
                <w:lang w:eastAsia="pl-PL"/>
              </w:rPr>
              <w:t> </w:t>
            </w:r>
            <w:r w:rsidRPr="00315409">
              <w:rPr>
                <w:rFonts w:ascii="Calibri Light" w:hAnsi="Calibri Light" w:cs="Calibri Light"/>
                <w:color w:val="00000A"/>
                <w:sz w:val="20"/>
                <w:szCs w:val="20"/>
                <w:lang w:eastAsia="pl-PL"/>
              </w:rPr>
              <w:br/>
              <w:t>______________________________ </w:t>
            </w:r>
            <w:r w:rsidRPr="00315409">
              <w:rPr>
                <w:rFonts w:ascii="Calibri Light" w:hAnsi="Calibri Light" w:cs="Calibri Light"/>
                <w:color w:val="00000A"/>
                <w:sz w:val="20"/>
                <w:szCs w:val="20"/>
                <w:lang w:eastAsia="pl-PL"/>
              </w:rPr>
              <w:br/>
            </w:r>
            <w:r w:rsidRPr="00315409">
              <w:rPr>
                <w:rFonts w:ascii="Calibri Light" w:hAnsi="Calibri Light" w:cs="Calibri Light"/>
                <w:b/>
                <w:bCs/>
                <w:color w:val="00000A"/>
                <w:sz w:val="20"/>
                <w:szCs w:val="20"/>
                <w:lang w:eastAsia="pl-PL"/>
              </w:rPr>
              <w:t>Wykonawca</w:t>
            </w:r>
          </w:p>
        </w:tc>
        <w:tc>
          <w:tcPr>
            <w:tcW w:w="4530" w:type="dxa"/>
            <w:tcBorders>
              <w:top w:val="nil"/>
              <w:left w:val="nil"/>
              <w:bottom w:val="nil"/>
              <w:right w:val="nil"/>
            </w:tcBorders>
            <w:hideMark/>
          </w:tcPr>
          <w:p w14:paraId="2BF77E46" w14:textId="77777777" w:rsidR="00315409" w:rsidRPr="00315409" w:rsidRDefault="00315409" w:rsidP="00315409">
            <w:pPr>
              <w:spacing w:before="0" w:after="0" w:line="240" w:lineRule="auto"/>
              <w:jc w:val="center"/>
              <w:textAlignment w:val="baseline"/>
              <w:rPr>
                <w:rFonts w:ascii="Calibri Light" w:hAnsi="Calibri Light" w:cs="Calibri Light"/>
                <w:color w:val="00000A"/>
                <w:sz w:val="20"/>
                <w:szCs w:val="20"/>
                <w:lang w:eastAsia="pl-PL"/>
              </w:rPr>
            </w:pPr>
            <w:r w:rsidRPr="00315409">
              <w:rPr>
                <w:rFonts w:ascii="Calibri Light" w:hAnsi="Calibri Light" w:cs="Calibri Light"/>
                <w:color w:val="00000A"/>
                <w:sz w:val="20"/>
                <w:szCs w:val="20"/>
                <w:lang w:eastAsia="pl-PL"/>
              </w:rPr>
              <w:t xml:space="preserve">                                                       </w:t>
            </w:r>
          </w:p>
          <w:p w14:paraId="50B41434" w14:textId="77777777" w:rsidR="00315409" w:rsidRPr="00315409" w:rsidRDefault="00315409" w:rsidP="00315409">
            <w:pPr>
              <w:spacing w:before="0" w:after="0" w:line="240" w:lineRule="auto"/>
              <w:jc w:val="center"/>
              <w:textAlignment w:val="baseline"/>
              <w:rPr>
                <w:rFonts w:ascii="Calibri Light" w:hAnsi="Calibri Light" w:cs="Calibri Light"/>
                <w:color w:val="00000A"/>
                <w:sz w:val="20"/>
                <w:szCs w:val="20"/>
                <w:lang w:eastAsia="pl-PL"/>
              </w:rPr>
            </w:pPr>
            <w:r w:rsidRPr="00315409">
              <w:rPr>
                <w:rFonts w:ascii="Calibri Light" w:hAnsi="Calibri Light" w:cs="Calibri Light"/>
                <w:color w:val="00000A"/>
                <w:sz w:val="20"/>
                <w:szCs w:val="20"/>
                <w:lang w:eastAsia="pl-PL"/>
              </w:rPr>
              <w:t xml:space="preserve">   ______________________________</w:t>
            </w:r>
          </w:p>
          <w:p w14:paraId="2777E163" w14:textId="77777777" w:rsidR="00315409" w:rsidRPr="00315409" w:rsidRDefault="00315409" w:rsidP="00315409">
            <w:pPr>
              <w:spacing w:before="0" w:after="0" w:line="240" w:lineRule="auto"/>
              <w:jc w:val="center"/>
              <w:textAlignment w:val="baseline"/>
              <w:rPr>
                <w:rFonts w:ascii="Calibri Light" w:hAnsi="Calibri Light" w:cs="Calibri Light"/>
                <w:color w:val="00000A"/>
                <w:sz w:val="20"/>
                <w:szCs w:val="20"/>
                <w:lang w:eastAsia="pl-PL"/>
              </w:rPr>
            </w:pPr>
            <w:r w:rsidRPr="00315409">
              <w:rPr>
                <w:rFonts w:ascii="Calibri Light" w:hAnsi="Calibri Light" w:cs="Calibri Light"/>
                <w:b/>
                <w:bCs/>
                <w:color w:val="00000A"/>
                <w:sz w:val="20"/>
                <w:szCs w:val="20"/>
                <w:lang w:eastAsia="pl-PL"/>
              </w:rPr>
              <w:t xml:space="preserve"> Zamawiający</w:t>
            </w:r>
            <w:r w:rsidRPr="00315409">
              <w:rPr>
                <w:rFonts w:ascii="Calibri Light" w:hAnsi="Calibri Light" w:cs="Calibri Light"/>
                <w:color w:val="00000A"/>
                <w:sz w:val="20"/>
                <w:szCs w:val="20"/>
                <w:lang w:eastAsia="pl-PL"/>
              </w:rPr>
              <w:t> </w:t>
            </w:r>
          </w:p>
        </w:tc>
      </w:tr>
      <w:tr w:rsidR="00315409" w:rsidRPr="00315409" w14:paraId="0B2A1A5C" w14:textId="77777777" w:rsidTr="00C525AC">
        <w:tc>
          <w:tcPr>
            <w:tcW w:w="4530" w:type="dxa"/>
            <w:tcBorders>
              <w:top w:val="nil"/>
              <w:left w:val="nil"/>
              <w:bottom w:val="nil"/>
              <w:right w:val="nil"/>
            </w:tcBorders>
          </w:tcPr>
          <w:p w14:paraId="6D5CCD69" w14:textId="77777777" w:rsidR="00315409" w:rsidRPr="00315409" w:rsidRDefault="00315409" w:rsidP="00315409">
            <w:pPr>
              <w:spacing w:before="0" w:after="0" w:line="240" w:lineRule="auto"/>
              <w:textAlignment w:val="baseline"/>
              <w:rPr>
                <w:rFonts w:ascii="Calibri Light" w:hAnsi="Calibri Light" w:cs="Calibri Light"/>
                <w:color w:val="00000A"/>
                <w:sz w:val="20"/>
                <w:szCs w:val="20"/>
                <w:lang w:eastAsia="pl-PL"/>
              </w:rPr>
            </w:pPr>
          </w:p>
        </w:tc>
        <w:tc>
          <w:tcPr>
            <w:tcW w:w="4530" w:type="dxa"/>
            <w:tcBorders>
              <w:top w:val="nil"/>
              <w:left w:val="nil"/>
              <w:bottom w:val="nil"/>
              <w:right w:val="nil"/>
            </w:tcBorders>
          </w:tcPr>
          <w:p w14:paraId="1C412B62" w14:textId="77777777" w:rsidR="00315409" w:rsidRPr="00315409" w:rsidRDefault="00315409" w:rsidP="00315409">
            <w:pPr>
              <w:spacing w:before="0" w:after="0" w:line="240" w:lineRule="auto"/>
              <w:jc w:val="center"/>
              <w:textAlignment w:val="baseline"/>
              <w:rPr>
                <w:rFonts w:ascii="Calibri Light" w:hAnsi="Calibri Light" w:cs="Calibri Light"/>
                <w:color w:val="00000A"/>
                <w:sz w:val="20"/>
                <w:szCs w:val="20"/>
                <w:lang w:eastAsia="pl-PL"/>
              </w:rPr>
            </w:pPr>
          </w:p>
        </w:tc>
      </w:tr>
    </w:tbl>
    <w:p w14:paraId="6941E109" w14:textId="77777777" w:rsidR="00315409" w:rsidRPr="00315409" w:rsidRDefault="00315409" w:rsidP="00315409">
      <w:pPr>
        <w:spacing w:before="0" w:after="0" w:line="240" w:lineRule="auto"/>
        <w:textAlignment w:val="baseline"/>
        <w:rPr>
          <w:rFonts w:ascii="Calibri Light" w:hAnsi="Calibri Light" w:cs="Calibri Light"/>
          <w:sz w:val="20"/>
          <w:szCs w:val="20"/>
          <w:lang w:eastAsia="pl-PL"/>
        </w:rPr>
      </w:pPr>
      <w:r w:rsidRPr="00315409">
        <w:rPr>
          <w:rFonts w:ascii="Calibri Light" w:hAnsi="Calibri Light" w:cs="Calibri Light"/>
          <w:sz w:val="20"/>
          <w:szCs w:val="20"/>
          <w:lang w:eastAsia="pl-PL"/>
        </w:rPr>
        <w:t> </w:t>
      </w:r>
    </w:p>
    <w:p w14:paraId="1F62F727" w14:textId="77777777" w:rsidR="00315409" w:rsidRPr="00315409" w:rsidRDefault="00315409" w:rsidP="00315409">
      <w:pPr>
        <w:spacing w:before="0" w:after="0" w:line="240" w:lineRule="auto"/>
        <w:textAlignment w:val="baseline"/>
        <w:rPr>
          <w:rFonts w:ascii="Calibri Light" w:hAnsi="Calibri Light" w:cs="Calibri Light"/>
          <w:sz w:val="20"/>
          <w:szCs w:val="20"/>
          <w:lang w:eastAsia="pl-PL"/>
        </w:rPr>
      </w:pPr>
      <w:r w:rsidRPr="00315409">
        <w:rPr>
          <w:rFonts w:ascii="Calibri Light" w:hAnsi="Calibri Light" w:cs="Calibri Light"/>
          <w:sz w:val="20"/>
          <w:szCs w:val="20"/>
          <w:lang w:eastAsia="pl-PL"/>
        </w:rPr>
        <w:t> </w:t>
      </w:r>
    </w:p>
    <w:p w14:paraId="32B067B0" w14:textId="77777777" w:rsidR="00315409" w:rsidRPr="00315409" w:rsidRDefault="00315409" w:rsidP="00315409">
      <w:pPr>
        <w:spacing w:before="0" w:after="0" w:line="240" w:lineRule="auto"/>
        <w:textAlignment w:val="baseline"/>
        <w:rPr>
          <w:rFonts w:ascii="Calibri Light" w:hAnsi="Calibri Light" w:cs="Calibri Light"/>
          <w:sz w:val="20"/>
          <w:szCs w:val="20"/>
          <w:lang w:eastAsia="pl-PL"/>
        </w:rPr>
      </w:pPr>
      <w:r w:rsidRPr="00315409">
        <w:rPr>
          <w:rFonts w:ascii="Calibri Light" w:hAnsi="Calibri Light" w:cs="Calibri Light"/>
          <w:sz w:val="20"/>
          <w:szCs w:val="20"/>
          <w:lang w:eastAsia="pl-PL"/>
        </w:rPr>
        <w:t> </w:t>
      </w:r>
    </w:p>
    <w:p w14:paraId="3486A095" w14:textId="77777777" w:rsidR="00315409" w:rsidRPr="00315409" w:rsidRDefault="00315409" w:rsidP="00315409">
      <w:pPr>
        <w:spacing w:before="0" w:after="0" w:line="240" w:lineRule="auto"/>
        <w:textAlignment w:val="baseline"/>
        <w:rPr>
          <w:rFonts w:ascii="Calibri Light" w:hAnsi="Calibri Light" w:cs="Calibri Light"/>
          <w:sz w:val="20"/>
          <w:szCs w:val="20"/>
          <w:lang w:eastAsia="pl-PL"/>
        </w:rPr>
      </w:pPr>
      <w:r w:rsidRPr="00315409">
        <w:rPr>
          <w:rFonts w:ascii="Calibri Light" w:hAnsi="Calibri Light" w:cs="Calibri Light"/>
          <w:sz w:val="20"/>
          <w:szCs w:val="20"/>
          <w:lang w:eastAsia="pl-PL"/>
        </w:rPr>
        <w:t> </w:t>
      </w:r>
    </w:p>
    <w:p w14:paraId="2BCB3F35" w14:textId="77777777" w:rsidR="00315409" w:rsidRPr="00315409" w:rsidRDefault="00315409" w:rsidP="00315409">
      <w:pPr>
        <w:spacing w:before="0" w:after="0" w:line="240" w:lineRule="auto"/>
        <w:textAlignment w:val="baseline"/>
        <w:rPr>
          <w:rFonts w:ascii="Calibri Light" w:hAnsi="Calibri Light" w:cs="Calibri Light"/>
          <w:sz w:val="20"/>
          <w:szCs w:val="20"/>
          <w:lang w:eastAsia="pl-PL"/>
        </w:rPr>
      </w:pPr>
      <w:r w:rsidRPr="00315409">
        <w:rPr>
          <w:rFonts w:ascii="Calibri Light" w:hAnsi="Calibri Light" w:cs="Calibri Light"/>
          <w:sz w:val="20"/>
          <w:szCs w:val="20"/>
          <w:lang w:eastAsia="pl-PL"/>
        </w:rPr>
        <w:t> </w:t>
      </w:r>
    </w:p>
    <w:p w14:paraId="2F44AE3E" w14:textId="77777777" w:rsidR="00315409" w:rsidRPr="00315409" w:rsidRDefault="00315409" w:rsidP="00315409">
      <w:pPr>
        <w:spacing w:before="0" w:after="0" w:line="240" w:lineRule="auto"/>
        <w:textAlignment w:val="baseline"/>
        <w:rPr>
          <w:rFonts w:ascii="Calibri Light" w:hAnsi="Calibri Light" w:cs="Calibri Light"/>
          <w:sz w:val="20"/>
          <w:szCs w:val="20"/>
          <w:lang w:eastAsia="pl-PL"/>
        </w:rPr>
      </w:pPr>
      <w:r w:rsidRPr="00315409">
        <w:rPr>
          <w:rFonts w:ascii="Calibri Light" w:hAnsi="Calibri Light" w:cs="Calibri Light"/>
          <w:sz w:val="20"/>
          <w:szCs w:val="20"/>
          <w:lang w:eastAsia="pl-PL"/>
        </w:rPr>
        <w:t> </w:t>
      </w:r>
    </w:p>
    <w:p w14:paraId="78DD6021" w14:textId="77777777" w:rsidR="00315409" w:rsidRPr="00315409" w:rsidRDefault="00315409" w:rsidP="00315409">
      <w:pPr>
        <w:spacing w:before="0" w:after="0" w:line="240" w:lineRule="auto"/>
        <w:textAlignment w:val="baseline"/>
        <w:rPr>
          <w:rFonts w:ascii="Calibri Light" w:hAnsi="Calibri Light" w:cs="Calibri Light"/>
          <w:sz w:val="20"/>
          <w:szCs w:val="20"/>
          <w:lang w:eastAsia="pl-PL"/>
        </w:rPr>
      </w:pPr>
    </w:p>
    <w:p w14:paraId="5FBDC97F" w14:textId="77777777" w:rsidR="00315409" w:rsidRPr="00315409" w:rsidRDefault="00315409" w:rsidP="00315409">
      <w:pPr>
        <w:spacing w:before="0" w:after="0" w:line="240" w:lineRule="auto"/>
        <w:textAlignment w:val="baseline"/>
        <w:rPr>
          <w:rFonts w:ascii="Calibri Light" w:hAnsi="Calibri Light" w:cs="Calibri Light"/>
          <w:sz w:val="20"/>
          <w:szCs w:val="20"/>
          <w:lang w:eastAsia="pl-PL"/>
        </w:rPr>
      </w:pPr>
    </w:p>
    <w:bookmarkEnd w:id="0"/>
    <w:p w14:paraId="0EE8028D" w14:textId="77777777" w:rsidR="00315409" w:rsidRPr="00315409" w:rsidRDefault="00315409" w:rsidP="00315409">
      <w:pPr>
        <w:spacing w:before="0" w:after="0" w:line="240" w:lineRule="auto"/>
        <w:textAlignment w:val="baseline"/>
        <w:rPr>
          <w:rFonts w:ascii="Calibri Light" w:hAnsi="Calibri Light" w:cs="Calibri Light"/>
          <w:sz w:val="20"/>
          <w:szCs w:val="20"/>
          <w:lang w:eastAsia="pl-PL"/>
        </w:rPr>
      </w:pPr>
    </w:p>
    <w:p w14:paraId="6D099571" w14:textId="17257223" w:rsidR="000A73E2" w:rsidRPr="00315409" w:rsidRDefault="000A73E2" w:rsidP="00315409"/>
    <w:sectPr w:rsidR="000A73E2" w:rsidRPr="00315409" w:rsidSect="00A34049">
      <w:headerReference w:type="default" r:id="rId15"/>
      <w:footerReference w:type="even" r:id="rId16"/>
      <w:footerReference w:type="default" r:id="rId17"/>
      <w:headerReference w:type="first" r:id="rId18"/>
      <w:footerReference w:type="first" r:id="rId19"/>
      <w:type w:val="continuous"/>
      <w:pgSz w:w="11906" w:h="16838" w:code="9"/>
      <w:pgMar w:top="1922" w:right="1134" w:bottom="1446" w:left="1134" w:header="283" w:footer="192"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 w:author="Tomasz Płuciennik" w:date="2024-05-06T13:13:00Z" w:initials="TP">
    <w:p w14:paraId="75B6A6E6" w14:textId="77777777" w:rsidR="00315409" w:rsidRDefault="00315409" w:rsidP="009E144D">
      <w:pPr>
        <w:pStyle w:val="Tekstkomentarza"/>
      </w:pPr>
      <w:r>
        <w:rPr>
          <w:rStyle w:val="Odwoaniedokomentarza"/>
        </w:rPr>
        <w:annotationRef/>
      </w:r>
      <w:r>
        <w:t>Zamawiający ustali termin odbioru końcowego w terminie 3 dni roboczych od zgłoszenia gotowości odbioru końcowego przez Wykonawcę.</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75B6A6E6"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77BB816C" w16cex:dateUtc="2024-05-06T11:1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5B6A6E6" w16cid:durableId="77BB816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135E75" w14:textId="77777777" w:rsidR="00DB38AB" w:rsidRDefault="00DB38AB">
      <w:r>
        <w:separator/>
      </w:r>
    </w:p>
  </w:endnote>
  <w:endnote w:type="continuationSeparator" w:id="0">
    <w:p w14:paraId="0F32BCA3" w14:textId="77777777" w:rsidR="00DB38AB" w:rsidRDefault="00DB38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EE"/>
    <w:family w:val="swiss"/>
    <w:pitch w:val="variable"/>
    <w:sig w:usb0="E1002EFF" w:usb1="C000605B" w:usb2="00000029" w:usb3="00000000" w:csb0="000101FF" w:csb1="00000000"/>
  </w:font>
  <w:font w:name="Ubuntu Light">
    <w:charset w:val="00"/>
    <w:family w:val="swiss"/>
    <w:pitch w:val="variable"/>
    <w:sig w:usb0="E00002FF" w:usb1="5000205B" w:usb2="00000000" w:usb3="00000000" w:csb0="0000009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9D2AF0" w14:textId="77777777" w:rsidR="00760990" w:rsidRDefault="005E22E2" w:rsidP="00FF1DDF">
    <w:pPr>
      <w:pStyle w:val="Stopka"/>
      <w:framePr w:wrap="around" w:vAnchor="text" w:hAnchor="margin" w:xAlign="center" w:y="1"/>
      <w:rPr>
        <w:rStyle w:val="Numerstrony"/>
      </w:rPr>
    </w:pPr>
    <w:r>
      <w:rPr>
        <w:rStyle w:val="Numerstrony"/>
      </w:rPr>
      <w:fldChar w:fldCharType="begin"/>
    </w:r>
    <w:r>
      <w:rPr>
        <w:rStyle w:val="Numerstrony"/>
      </w:rPr>
      <w:instrText xml:space="preserve">PAGE  </w:instrText>
    </w:r>
    <w:r>
      <w:rPr>
        <w:rStyle w:val="Numerstrony"/>
      </w:rPr>
      <w:fldChar w:fldCharType="separate"/>
    </w:r>
    <w:r>
      <w:rPr>
        <w:rStyle w:val="Numerstrony"/>
        <w:noProof/>
      </w:rPr>
      <w:t>2</w:t>
    </w:r>
    <w:r>
      <w:rPr>
        <w:rStyle w:val="Numerstrony"/>
      </w:rPr>
      <w:fldChar w:fldCharType="end"/>
    </w:r>
  </w:p>
  <w:p w14:paraId="128535DF" w14:textId="77777777" w:rsidR="00760990" w:rsidRDefault="00760990">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D97E6A" w14:textId="50FA8C71" w:rsidR="00C24F21" w:rsidRPr="00315409" w:rsidRDefault="00C41A18" w:rsidP="00CA518A">
    <w:pPr>
      <w:pStyle w:val="Stopka"/>
      <w:tabs>
        <w:tab w:val="right" w:pos="9720"/>
      </w:tabs>
      <w:jc w:val="center"/>
      <w:rPr>
        <w:rFonts w:cs="Calibri"/>
        <w:color w:val="646464"/>
        <w:sz w:val="10"/>
        <w:szCs w:val="10"/>
      </w:rPr>
    </w:pPr>
    <w:r w:rsidRPr="00315409">
      <w:rPr>
        <w:rFonts w:cs="Calibri"/>
        <w:noProof/>
        <w:color w:val="474747"/>
        <w:sz w:val="10"/>
        <w:szCs w:val="10"/>
        <w:lang w:eastAsia="pl-PL"/>
      </w:rPr>
      <w:drawing>
        <wp:inline distT="0" distB="0" distL="0" distR="0" wp14:anchorId="03E1F92F" wp14:editId="508295A2">
          <wp:extent cx="4434840" cy="335280"/>
          <wp:effectExtent l="0" t="0" r="0" b="7620"/>
          <wp:docPr id="845243343"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
                    <a:extLst>
                      <a:ext uri="{28A0092B-C50C-407E-A947-70E740481C1C}">
                        <a14:useLocalDpi xmlns:a14="http://schemas.microsoft.com/office/drawing/2010/main" val="0"/>
                      </a:ext>
                    </a:extLst>
                  </a:blip>
                  <a:srcRect r="23016" b="2222"/>
                  <a:stretch>
                    <a:fillRect/>
                  </a:stretch>
                </pic:blipFill>
                <pic:spPr bwMode="auto">
                  <a:xfrm>
                    <a:off x="0" y="0"/>
                    <a:ext cx="4434840" cy="335280"/>
                  </a:xfrm>
                  <a:prstGeom prst="rect">
                    <a:avLst/>
                  </a:prstGeom>
                  <a:noFill/>
                  <a:ln>
                    <a:noFill/>
                  </a:ln>
                  <a:extLst>
                    <a:ext uri="{53640926-AAD7-44D8-BBD7-CCE9431645EC}">
                      <a14:shadowObscured xmlns:a14="http://schemas.microsoft.com/office/drawing/2010/main"/>
                    </a:ext>
                  </a:extLst>
                </pic:spPr>
              </pic:pic>
            </a:graphicData>
          </a:graphic>
        </wp:inline>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844BA0" w14:textId="62B36F6B" w:rsidR="00760990" w:rsidRPr="00315409" w:rsidRDefault="00A25198" w:rsidP="00A25198">
    <w:pPr>
      <w:pStyle w:val="Stopka"/>
      <w:tabs>
        <w:tab w:val="right" w:pos="9720"/>
      </w:tabs>
      <w:rPr>
        <w:rFonts w:cs="Calibri"/>
        <w:color w:val="646464"/>
        <w:sz w:val="10"/>
        <w:szCs w:val="10"/>
      </w:rPr>
    </w:pPr>
    <w:r w:rsidRPr="00315409">
      <w:rPr>
        <w:rFonts w:cs="Calibri"/>
        <w:noProof/>
        <w:color w:val="474747"/>
        <w:sz w:val="10"/>
        <w:szCs w:val="10"/>
        <w:lang w:eastAsia="pl-PL"/>
      </w:rPr>
      <w:drawing>
        <wp:anchor distT="0" distB="0" distL="114300" distR="114300" simplePos="0" relativeHeight="251656704" behindDoc="0" locked="0" layoutInCell="1" allowOverlap="1" wp14:anchorId="46D0333D" wp14:editId="3C4A9316">
          <wp:simplePos x="0" y="0"/>
          <wp:positionH relativeFrom="column">
            <wp:posOffset>2781300</wp:posOffset>
          </wp:positionH>
          <wp:positionV relativeFrom="paragraph">
            <wp:posOffset>40640</wp:posOffset>
          </wp:positionV>
          <wp:extent cx="3676650" cy="275590"/>
          <wp:effectExtent l="0" t="0" r="0" b="0"/>
          <wp:wrapSquare wrapText="bothSides"/>
          <wp:docPr id="1103463517" name="Picture 3">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a:extLst>
                      <a:ext uri="{C183D7F6-B498-43B3-948B-1728B52AA6E4}">
                        <adec:decorative xmlns:adec="http://schemas.microsoft.com/office/drawing/2017/decorative" val="1"/>
                      </a:ext>
                    </a:extLst>
                  </pic:cNvPr>
                  <pic:cNvPicPr/>
                </pic:nvPicPr>
                <pic:blipFill>
                  <a:blip r:embed="rId1"/>
                  <a:stretch>
                    <a:fillRect/>
                  </a:stretch>
                </pic:blipFill>
                <pic:spPr>
                  <a:xfrm>
                    <a:off x="0" y="0"/>
                    <a:ext cx="3676650" cy="275590"/>
                  </a:xfrm>
                  <a:prstGeom prst="rect">
                    <a:avLst/>
                  </a:prstGeom>
                </pic:spPr>
              </pic:pic>
            </a:graphicData>
          </a:graphic>
          <wp14:sizeRelH relativeFrom="margin">
            <wp14:pctWidth>0</wp14:pctWidth>
          </wp14:sizeRelH>
          <wp14:sizeRelV relativeFrom="margin">
            <wp14:pctHeight>0</wp14:pctHeight>
          </wp14:sizeRelV>
        </wp:anchor>
      </w:drawing>
    </w:r>
    <w:r w:rsidRPr="00315409">
      <w:rPr>
        <w:rFonts w:cs="Calibri"/>
        <w:color w:val="646464"/>
        <w:sz w:val="10"/>
        <w:szCs w:val="10"/>
      </w:rPr>
      <w:t xml:space="preserve">CENTRUM PROJEKTÓW POLSKA CYFROWA </w:t>
    </w:r>
    <w:r w:rsidRPr="00315409">
      <w:rPr>
        <w:rFonts w:cs="Calibri"/>
        <w:color w:val="646464"/>
        <w:sz w:val="10"/>
        <w:szCs w:val="10"/>
      </w:rPr>
      <w:br/>
      <w:t>ul. Spokojna 13A, 01-044 Warszawa | infolinia: +48 223152340 | e-mail: cppc@cppc.gov.pl</w:t>
    </w:r>
    <w:r w:rsidR="00315409" w:rsidRPr="00315409">
      <w:rPr>
        <w:rFonts w:cs="Calibri"/>
        <w:noProof/>
        <w:sz w:val="10"/>
        <w:szCs w:val="10"/>
      </w:rPr>
      <w:drawing>
        <wp:anchor distT="0" distB="0" distL="114300" distR="114300" simplePos="0" relativeHeight="251658752" behindDoc="1" locked="0" layoutInCell="0" allowOverlap="1" wp14:anchorId="323B3CE1" wp14:editId="09B0E7A6">
          <wp:simplePos x="0" y="0"/>
          <wp:positionH relativeFrom="margin">
            <wp:posOffset>-768350</wp:posOffset>
          </wp:positionH>
          <wp:positionV relativeFrom="margin">
            <wp:posOffset>6109335</wp:posOffset>
          </wp:positionV>
          <wp:extent cx="6120130" cy="2679065"/>
          <wp:effectExtent l="0" t="0" r="0" b="6985"/>
          <wp:wrapNone/>
          <wp:docPr id="1206641873"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120130" cy="2679065"/>
                  </a:xfrm>
                  <a:prstGeom prst="rect">
                    <a:avLst/>
                  </a:prstGeom>
                  <a:noFill/>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625A28" w14:textId="77777777" w:rsidR="00DB38AB" w:rsidRDefault="00DB38AB">
      <w:r>
        <w:separator/>
      </w:r>
    </w:p>
  </w:footnote>
  <w:footnote w:type="continuationSeparator" w:id="0">
    <w:p w14:paraId="1EA35EBE" w14:textId="77777777" w:rsidR="00DB38AB" w:rsidRDefault="00DB38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465DA7" w14:textId="36EAA304" w:rsidR="00C41A18" w:rsidRDefault="00CA518A">
    <w:pPr>
      <w:pStyle w:val="Nagwek"/>
    </w:pPr>
    <w:r w:rsidRPr="00315409">
      <w:rPr>
        <w:rFonts w:cs="Calibri"/>
        <w:noProof/>
        <w:color w:val="646464"/>
        <w:sz w:val="10"/>
        <w:szCs w:val="10"/>
      </w:rPr>
      <w:drawing>
        <wp:anchor distT="0" distB="0" distL="114300" distR="114300" simplePos="0" relativeHeight="251657728" behindDoc="1" locked="0" layoutInCell="1" allowOverlap="1" wp14:anchorId="1857C250" wp14:editId="36CDB264">
          <wp:simplePos x="0" y="0"/>
          <wp:positionH relativeFrom="margin">
            <wp:align>center</wp:align>
          </wp:positionH>
          <wp:positionV relativeFrom="margin">
            <wp:posOffset>4107815</wp:posOffset>
          </wp:positionV>
          <wp:extent cx="7513200" cy="4305600"/>
          <wp:effectExtent l="0" t="0" r="0" b="0"/>
          <wp:wrapNone/>
          <wp:docPr id="1097487058" name="Obraz 2" descr="Obraz zawierający Czcionka, Grafika, design&#10;&#10;Zawartość wygenerowana przez AI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7487058" name="Obraz 2" descr="Obraz zawierający Czcionka, Grafika, design&#10;&#10;Zawartość wygenerowana przez AI może być niepoprawna."/>
                  <pic:cNvPicPr>
                    <a:picLocks noChangeAspect="1" noChangeArrowheads="1"/>
                  </pic:cNvPicPr>
                </pic:nvPicPr>
                <pic:blipFill rotWithShape="1">
                  <a:blip r:embed="rId1">
                    <a:alphaModFix amt="20000"/>
                    <a:extLst>
                      <a:ext uri="{28A0092B-C50C-407E-A947-70E740481C1C}">
                        <a14:useLocalDpi xmlns:a14="http://schemas.microsoft.com/office/drawing/2010/main" val="0"/>
                      </a:ext>
                    </a:extLst>
                  </a:blip>
                  <a:srcRect l="1626" t="7757" r="71865" b="41400"/>
                  <a:stretch>
                    <a:fillRect/>
                  </a:stretch>
                </pic:blipFill>
                <pic:spPr bwMode="auto">
                  <a:xfrm>
                    <a:off x="0" y="0"/>
                    <a:ext cx="7513200" cy="43056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C41A18">
      <w:rPr>
        <w:noProof/>
      </w:rPr>
      <w:drawing>
        <wp:inline distT="0" distB="0" distL="0" distR="0" wp14:anchorId="0A1C5D8B" wp14:editId="00D89F06">
          <wp:extent cx="1928267" cy="557100"/>
          <wp:effectExtent l="0" t="0" r="0" b="0"/>
          <wp:docPr id="1547000015"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7000015" name="Obraz 3"/>
                  <pic:cNvPicPr>
                    <a:picLocks noChangeAspect="1" noChangeArrowheads="1"/>
                  </pic:cNvPicPr>
                </pic:nvPicPr>
                <pic:blipFill>
                  <a:blip r:embed="rId2">
                    <a:extLst>
                      <a:ext uri="{28A0092B-C50C-407E-A947-70E740481C1C}">
                        <a14:useLocalDpi xmlns:a14="http://schemas.microsoft.com/office/drawing/2010/main" val="0"/>
                      </a:ext>
                    </a:extLst>
                  </a:blip>
                  <a:srcRect t="1669" b="1669"/>
                  <a:stretch>
                    <a:fillRect/>
                  </a:stretch>
                </pic:blipFill>
                <pic:spPr bwMode="auto">
                  <a:xfrm>
                    <a:off x="0" y="0"/>
                    <a:ext cx="1928267" cy="557100"/>
                  </a:xfrm>
                  <a:prstGeom prst="rect">
                    <a:avLst/>
                  </a:prstGeom>
                  <a:noFill/>
                  <a:ln>
                    <a:noFill/>
                  </a:ln>
                  <a:extLst>
                    <a:ext uri="{53640926-AAD7-44D8-BBD7-CCE9431645EC}">
                      <a14:shadowObscured xmlns:a14="http://schemas.microsoft.com/office/drawing/2010/main"/>
                    </a:ext>
                  </a:extLst>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B2FF5F" w14:textId="2384F2AE" w:rsidR="00760990" w:rsidRDefault="00760990" w:rsidP="00FF1DDF">
    <w:pPr>
      <w:pStyle w:val="Nagwek"/>
      <w:tabs>
        <w:tab w:val="left" w:pos="3686"/>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DF2734"/>
    <w:multiLevelType w:val="multilevel"/>
    <w:tmpl w:val="48847448"/>
    <w:lvl w:ilvl="0">
      <w:start w:val="1"/>
      <w:numFmt w:val="decimal"/>
      <w:lvlText w:val="%1."/>
      <w:lvlJc w:val="left"/>
      <w:pPr>
        <w:ind w:left="360" w:hanging="360"/>
      </w:pPr>
      <w:rPr>
        <w:rFonts w:hint="default"/>
        <w:b w:val="0"/>
        <w:bCs w:val="0"/>
      </w:rPr>
    </w:lvl>
    <w:lvl w:ilvl="1">
      <w:start w:val="1"/>
      <w:numFmt w:val="lowerLetter"/>
      <w:lvlText w:val="%2)"/>
      <w:lvlJc w:val="left"/>
      <w:pPr>
        <w:ind w:left="720" w:hanging="360"/>
      </w:pPr>
      <w:rPr>
        <w:rFonts w:ascii="Arial" w:hAnsi="Arial" w:cs="Arial"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90B1C54"/>
    <w:multiLevelType w:val="multilevel"/>
    <w:tmpl w:val="0A164390"/>
    <w:lvl w:ilvl="0">
      <w:start w:val="1"/>
      <w:numFmt w:val="decimal"/>
      <w:lvlText w:val="%1."/>
      <w:lvlJc w:val="left"/>
      <w:pPr>
        <w:ind w:left="360" w:hanging="360"/>
      </w:pPr>
      <w:rPr>
        <w:rFonts w:hint="default"/>
        <w:b w:val="0"/>
        <w:bCs w:val="0"/>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9292268"/>
    <w:multiLevelType w:val="hybridMultilevel"/>
    <w:tmpl w:val="9BC0A0F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B88025A"/>
    <w:multiLevelType w:val="hybridMultilevel"/>
    <w:tmpl w:val="ACEA2E0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0733B51"/>
    <w:multiLevelType w:val="hybridMultilevel"/>
    <w:tmpl w:val="964C55A6"/>
    <w:lvl w:ilvl="0" w:tplc="9C420E50">
      <w:start w:val="1"/>
      <w:numFmt w:val="decimal"/>
      <w:lvlText w:val="%1."/>
      <w:lvlJc w:val="left"/>
      <w:pPr>
        <w:tabs>
          <w:tab w:val="num" w:pos="720"/>
        </w:tabs>
        <w:ind w:left="720" w:hanging="360"/>
      </w:pPr>
      <w:rPr>
        <w:rFonts w:cs="Times New Roman"/>
      </w:rPr>
    </w:lvl>
    <w:lvl w:ilvl="1" w:tplc="554EFA38">
      <w:start w:val="1"/>
      <w:numFmt w:val="lowerLetter"/>
      <w:lvlText w:val="%2."/>
      <w:lvlJc w:val="left"/>
      <w:pPr>
        <w:tabs>
          <w:tab w:val="num" w:pos="1440"/>
        </w:tabs>
        <w:ind w:left="1440" w:hanging="360"/>
      </w:pPr>
      <w:rPr>
        <w:rFonts w:cs="Times New Roman"/>
      </w:rPr>
    </w:lvl>
    <w:lvl w:ilvl="2" w:tplc="CE285CBC">
      <w:start w:val="1"/>
      <w:numFmt w:val="lowerRoman"/>
      <w:lvlText w:val="%3."/>
      <w:lvlJc w:val="right"/>
      <w:pPr>
        <w:tabs>
          <w:tab w:val="num" w:pos="2160"/>
        </w:tabs>
        <w:ind w:left="2160" w:hanging="180"/>
      </w:pPr>
      <w:rPr>
        <w:rFonts w:cs="Times New Roman"/>
      </w:rPr>
    </w:lvl>
    <w:lvl w:ilvl="3" w:tplc="F432CD76">
      <w:start w:val="1"/>
      <w:numFmt w:val="decimal"/>
      <w:lvlText w:val="%4."/>
      <w:lvlJc w:val="left"/>
      <w:pPr>
        <w:tabs>
          <w:tab w:val="num" w:pos="2880"/>
        </w:tabs>
        <w:ind w:left="2880" w:hanging="360"/>
      </w:pPr>
      <w:rPr>
        <w:rFonts w:cs="Times New Roman"/>
      </w:rPr>
    </w:lvl>
    <w:lvl w:ilvl="4" w:tplc="CFF8FE0A">
      <w:start w:val="1"/>
      <w:numFmt w:val="lowerLetter"/>
      <w:lvlText w:val="%5."/>
      <w:lvlJc w:val="left"/>
      <w:pPr>
        <w:tabs>
          <w:tab w:val="num" w:pos="3600"/>
        </w:tabs>
        <w:ind w:left="3600" w:hanging="360"/>
      </w:pPr>
      <w:rPr>
        <w:rFonts w:cs="Times New Roman"/>
      </w:rPr>
    </w:lvl>
    <w:lvl w:ilvl="5" w:tplc="94108DE0">
      <w:start w:val="1"/>
      <w:numFmt w:val="lowerRoman"/>
      <w:lvlText w:val="%6."/>
      <w:lvlJc w:val="right"/>
      <w:pPr>
        <w:tabs>
          <w:tab w:val="num" w:pos="4320"/>
        </w:tabs>
        <w:ind w:left="4320" w:hanging="180"/>
      </w:pPr>
      <w:rPr>
        <w:rFonts w:cs="Times New Roman"/>
      </w:rPr>
    </w:lvl>
    <w:lvl w:ilvl="6" w:tplc="69C40440">
      <w:start w:val="1"/>
      <w:numFmt w:val="decimal"/>
      <w:lvlText w:val="%7."/>
      <w:lvlJc w:val="left"/>
      <w:pPr>
        <w:tabs>
          <w:tab w:val="num" w:pos="5040"/>
        </w:tabs>
        <w:ind w:left="5040" w:hanging="360"/>
      </w:pPr>
      <w:rPr>
        <w:rFonts w:cs="Times New Roman"/>
      </w:rPr>
    </w:lvl>
    <w:lvl w:ilvl="7" w:tplc="47EA324A">
      <w:start w:val="1"/>
      <w:numFmt w:val="lowerLetter"/>
      <w:lvlText w:val="%8."/>
      <w:lvlJc w:val="left"/>
      <w:pPr>
        <w:tabs>
          <w:tab w:val="num" w:pos="5760"/>
        </w:tabs>
        <w:ind w:left="5760" w:hanging="360"/>
      </w:pPr>
      <w:rPr>
        <w:rFonts w:cs="Times New Roman"/>
      </w:rPr>
    </w:lvl>
    <w:lvl w:ilvl="8" w:tplc="D1567CE6">
      <w:start w:val="1"/>
      <w:numFmt w:val="lowerRoman"/>
      <w:lvlText w:val="%9."/>
      <w:lvlJc w:val="right"/>
      <w:pPr>
        <w:tabs>
          <w:tab w:val="num" w:pos="6480"/>
        </w:tabs>
        <w:ind w:left="6480" w:hanging="180"/>
      </w:pPr>
      <w:rPr>
        <w:rFonts w:cs="Times New Roman"/>
      </w:rPr>
    </w:lvl>
  </w:abstractNum>
  <w:abstractNum w:abstractNumId="5" w15:restartNumberingAfterBreak="0">
    <w:nsid w:val="11534568"/>
    <w:multiLevelType w:val="hybridMultilevel"/>
    <w:tmpl w:val="BFD4B5F8"/>
    <w:lvl w:ilvl="0" w:tplc="04150019">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 w15:restartNumberingAfterBreak="0">
    <w:nsid w:val="11DB31D5"/>
    <w:multiLevelType w:val="multilevel"/>
    <w:tmpl w:val="0C3A4A62"/>
    <w:lvl w:ilvl="0">
      <w:start w:val="1"/>
      <w:numFmt w:val="decimal"/>
      <w:lvlText w:val="%1."/>
      <w:lvlJc w:val="left"/>
      <w:pPr>
        <w:ind w:left="360" w:hanging="360"/>
      </w:pPr>
      <w:rPr>
        <w:rFonts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26220F5E"/>
    <w:multiLevelType w:val="hybridMultilevel"/>
    <w:tmpl w:val="54640F68"/>
    <w:lvl w:ilvl="0" w:tplc="11E83BB6">
      <w:start w:val="1"/>
      <w:numFmt w:val="decimal"/>
      <w:lvlText w:val="%1."/>
      <w:lvlJc w:val="left"/>
      <w:pPr>
        <w:tabs>
          <w:tab w:val="num" w:pos="720"/>
        </w:tabs>
        <w:ind w:left="720" w:hanging="360"/>
      </w:pPr>
      <w:rPr>
        <w:rFonts w:cs="Times New Roman"/>
      </w:rPr>
    </w:lvl>
    <w:lvl w:ilvl="1" w:tplc="0752364C">
      <w:start w:val="1"/>
      <w:numFmt w:val="lowerLetter"/>
      <w:lvlText w:val="%2."/>
      <w:lvlJc w:val="left"/>
      <w:pPr>
        <w:tabs>
          <w:tab w:val="num" w:pos="1440"/>
        </w:tabs>
        <w:ind w:left="1440" w:hanging="360"/>
      </w:pPr>
      <w:rPr>
        <w:rFonts w:cs="Times New Roman"/>
      </w:rPr>
    </w:lvl>
    <w:lvl w:ilvl="2" w:tplc="82FC66A0">
      <w:start w:val="1"/>
      <w:numFmt w:val="lowerRoman"/>
      <w:lvlText w:val="%3."/>
      <w:lvlJc w:val="right"/>
      <w:pPr>
        <w:tabs>
          <w:tab w:val="num" w:pos="2160"/>
        </w:tabs>
        <w:ind w:left="2160" w:hanging="180"/>
      </w:pPr>
      <w:rPr>
        <w:rFonts w:cs="Times New Roman"/>
      </w:rPr>
    </w:lvl>
    <w:lvl w:ilvl="3" w:tplc="8B082C54">
      <w:start w:val="1"/>
      <w:numFmt w:val="decimal"/>
      <w:lvlText w:val="%4."/>
      <w:lvlJc w:val="left"/>
      <w:pPr>
        <w:tabs>
          <w:tab w:val="num" w:pos="2880"/>
        </w:tabs>
        <w:ind w:left="2880" w:hanging="360"/>
      </w:pPr>
      <w:rPr>
        <w:rFonts w:cs="Times New Roman"/>
      </w:rPr>
    </w:lvl>
    <w:lvl w:ilvl="4" w:tplc="1A64E346">
      <w:start w:val="1"/>
      <w:numFmt w:val="lowerLetter"/>
      <w:lvlText w:val="%5."/>
      <w:lvlJc w:val="left"/>
      <w:pPr>
        <w:tabs>
          <w:tab w:val="num" w:pos="3600"/>
        </w:tabs>
        <w:ind w:left="3600" w:hanging="360"/>
      </w:pPr>
      <w:rPr>
        <w:rFonts w:cs="Times New Roman"/>
      </w:rPr>
    </w:lvl>
    <w:lvl w:ilvl="5" w:tplc="870EBA16">
      <w:start w:val="1"/>
      <w:numFmt w:val="lowerRoman"/>
      <w:lvlText w:val="%6."/>
      <w:lvlJc w:val="right"/>
      <w:pPr>
        <w:tabs>
          <w:tab w:val="num" w:pos="4320"/>
        </w:tabs>
        <w:ind w:left="4320" w:hanging="180"/>
      </w:pPr>
      <w:rPr>
        <w:rFonts w:cs="Times New Roman"/>
      </w:rPr>
    </w:lvl>
    <w:lvl w:ilvl="6" w:tplc="73784EFC">
      <w:start w:val="1"/>
      <w:numFmt w:val="decimal"/>
      <w:lvlText w:val="%7."/>
      <w:lvlJc w:val="left"/>
      <w:pPr>
        <w:tabs>
          <w:tab w:val="num" w:pos="5040"/>
        </w:tabs>
        <w:ind w:left="5040" w:hanging="360"/>
      </w:pPr>
      <w:rPr>
        <w:rFonts w:cs="Times New Roman"/>
      </w:rPr>
    </w:lvl>
    <w:lvl w:ilvl="7" w:tplc="7D5CB2A6">
      <w:start w:val="1"/>
      <w:numFmt w:val="lowerLetter"/>
      <w:lvlText w:val="%8."/>
      <w:lvlJc w:val="left"/>
      <w:pPr>
        <w:tabs>
          <w:tab w:val="num" w:pos="5760"/>
        </w:tabs>
        <w:ind w:left="5760" w:hanging="360"/>
      </w:pPr>
      <w:rPr>
        <w:rFonts w:cs="Times New Roman"/>
      </w:rPr>
    </w:lvl>
    <w:lvl w:ilvl="8" w:tplc="FB9A0230">
      <w:start w:val="1"/>
      <w:numFmt w:val="lowerRoman"/>
      <w:lvlText w:val="%9."/>
      <w:lvlJc w:val="right"/>
      <w:pPr>
        <w:tabs>
          <w:tab w:val="num" w:pos="6480"/>
        </w:tabs>
        <w:ind w:left="6480" w:hanging="180"/>
      </w:pPr>
      <w:rPr>
        <w:rFonts w:cs="Times New Roman"/>
      </w:rPr>
    </w:lvl>
  </w:abstractNum>
  <w:abstractNum w:abstractNumId="8" w15:restartNumberingAfterBreak="0">
    <w:nsid w:val="26821205"/>
    <w:multiLevelType w:val="hybridMultilevel"/>
    <w:tmpl w:val="41F0FF6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2A8C76CF"/>
    <w:multiLevelType w:val="hybridMultilevel"/>
    <w:tmpl w:val="901AA87E"/>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30D80E5B"/>
    <w:multiLevelType w:val="hybridMultilevel"/>
    <w:tmpl w:val="3C94764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36830394"/>
    <w:multiLevelType w:val="hybridMultilevel"/>
    <w:tmpl w:val="C36EC586"/>
    <w:lvl w:ilvl="0" w:tplc="54CEF890">
      <w:start w:val="1"/>
      <w:numFmt w:val="bullet"/>
      <w:lvlText w:val=""/>
      <w:lvlJc w:val="left"/>
      <w:pPr>
        <w:ind w:left="1069" w:hanging="360"/>
      </w:pPr>
      <w:rPr>
        <w:rFonts w:ascii="Symbol" w:hAnsi="Symbol" w:hint="default"/>
      </w:rPr>
    </w:lvl>
    <w:lvl w:ilvl="1" w:tplc="54FE0BCA" w:tentative="1">
      <w:start w:val="1"/>
      <w:numFmt w:val="bullet"/>
      <w:lvlText w:val="o"/>
      <w:lvlJc w:val="left"/>
      <w:pPr>
        <w:ind w:left="1789" w:hanging="360"/>
      </w:pPr>
      <w:rPr>
        <w:rFonts w:ascii="Courier New" w:hAnsi="Courier New" w:cs="Courier New" w:hint="default"/>
      </w:rPr>
    </w:lvl>
    <w:lvl w:ilvl="2" w:tplc="92F42192" w:tentative="1">
      <w:start w:val="1"/>
      <w:numFmt w:val="bullet"/>
      <w:lvlText w:val=""/>
      <w:lvlJc w:val="left"/>
      <w:pPr>
        <w:ind w:left="2509" w:hanging="360"/>
      </w:pPr>
      <w:rPr>
        <w:rFonts w:ascii="Wingdings" w:hAnsi="Wingdings" w:hint="default"/>
      </w:rPr>
    </w:lvl>
    <w:lvl w:ilvl="3" w:tplc="2F2AAFC6" w:tentative="1">
      <w:start w:val="1"/>
      <w:numFmt w:val="bullet"/>
      <w:lvlText w:val=""/>
      <w:lvlJc w:val="left"/>
      <w:pPr>
        <w:ind w:left="3229" w:hanging="360"/>
      </w:pPr>
      <w:rPr>
        <w:rFonts w:ascii="Symbol" w:hAnsi="Symbol" w:hint="default"/>
      </w:rPr>
    </w:lvl>
    <w:lvl w:ilvl="4" w:tplc="BA549AF0" w:tentative="1">
      <w:start w:val="1"/>
      <w:numFmt w:val="bullet"/>
      <w:lvlText w:val="o"/>
      <w:lvlJc w:val="left"/>
      <w:pPr>
        <w:ind w:left="3949" w:hanging="360"/>
      </w:pPr>
      <w:rPr>
        <w:rFonts w:ascii="Courier New" w:hAnsi="Courier New" w:cs="Courier New" w:hint="default"/>
      </w:rPr>
    </w:lvl>
    <w:lvl w:ilvl="5" w:tplc="96608BE4" w:tentative="1">
      <w:start w:val="1"/>
      <w:numFmt w:val="bullet"/>
      <w:lvlText w:val=""/>
      <w:lvlJc w:val="left"/>
      <w:pPr>
        <w:ind w:left="4669" w:hanging="360"/>
      </w:pPr>
      <w:rPr>
        <w:rFonts w:ascii="Wingdings" w:hAnsi="Wingdings" w:hint="default"/>
      </w:rPr>
    </w:lvl>
    <w:lvl w:ilvl="6" w:tplc="40AEBC70" w:tentative="1">
      <w:start w:val="1"/>
      <w:numFmt w:val="bullet"/>
      <w:lvlText w:val=""/>
      <w:lvlJc w:val="left"/>
      <w:pPr>
        <w:ind w:left="5389" w:hanging="360"/>
      </w:pPr>
      <w:rPr>
        <w:rFonts w:ascii="Symbol" w:hAnsi="Symbol" w:hint="default"/>
      </w:rPr>
    </w:lvl>
    <w:lvl w:ilvl="7" w:tplc="A0126AEA" w:tentative="1">
      <w:start w:val="1"/>
      <w:numFmt w:val="bullet"/>
      <w:lvlText w:val="o"/>
      <w:lvlJc w:val="left"/>
      <w:pPr>
        <w:ind w:left="6109" w:hanging="360"/>
      </w:pPr>
      <w:rPr>
        <w:rFonts w:ascii="Courier New" w:hAnsi="Courier New" w:cs="Courier New" w:hint="default"/>
      </w:rPr>
    </w:lvl>
    <w:lvl w:ilvl="8" w:tplc="F43C5274" w:tentative="1">
      <w:start w:val="1"/>
      <w:numFmt w:val="bullet"/>
      <w:lvlText w:val=""/>
      <w:lvlJc w:val="left"/>
      <w:pPr>
        <w:ind w:left="6829" w:hanging="360"/>
      </w:pPr>
      <w:rPr>
        <w:rFonts w:ascii="Wingdings" w:hAnsi="Wingdings" w:hint="default"/>
      </w:rPr>
    </w:lvl>
  </w:abstractNum>
  <w:abstractNum w:abstractNumId="12" w15:restartNumberingAfterBreak="0">
    <w:nsid w:val="37E80FFB"/>
    <w:multiLevelType w:val="hybridMultilevel"/>
    <w:tmpl w:val="D7903224"/>
    <w:lvl w:ilvl="0" w:tplc="94FE4440">
      <w:start w:val="1"/>
      <w:numFmt w:val="decimal"/>
      <w:lvlText w:val="%1."/>
      <w:lvlJc w:val="left"/>
      <w:pPr>
        <w:ind w:left="1070" w:hanging="71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3CAD6618"/>
    <w:multiLevelType w:val="multilevel"/>
    <w:tmpl w:val="31FCD5AE"/>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3EA21982"/>
    <w:multiLevelType w:val="multilevel"/>
    <w:tmpl w:val="6BD41102"/>
    <w:lvl w:ilvl="0">
      <w:start w:val="1"/>
      <w:numFmt w:val="decimal"/>
      <w:lvlText w:val="%1."/>
      <w:lvlJc w:val="left"/>
      <w:pPr>
        <w:ind w:left="360" w:hanging="360"/>
      </w:pPr>
      <w:rPr>
        <w:rFonts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421B5073"/>
    <w:multiLevelType w:val="hybridMultilevel"/>
    <w:tmpl w:val="26E0CE6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43292DC3"/>
    <w:multiLevelType w:val="multilevel"/>
    <w:tmpl w:val="B390443A"/>
    <w:lvl w:ilvl="0">
      <w:start w:val="1"/>
      <w:numFmt w:val="decimal"/>
      <w:lvlText w:val="%1."/>
      <w:lvlJc w:val="left"/>
      <w:pPr>
        <w:ind w:left="360" w:hanging="360"/>
      </w:pPr>
      <w:rPr>
        <w:rFonts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441776E5"/>
    <w:multiLevelType w:val="hybridMultilevel"/>
    <w:tmpl w:val="13BEE84C"/>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45394FD3"/>
    <w:multiLevelType w:val="multilevel"/>
    <w:tmpl w:val="38961B6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49FB6DF6"/>
    <w:multiLevelType w:val="hybridMultilevel"/>
    <w:tmpl w:val="6F84ACE6"/>
    <w:lvl w:ilvl="0" w:tplc="A708542E">
      <w:start w:val="1"/>
      <w:numFmt w:val="decimal"/>
      <w:lvlText w:val="%1."/>
      <w:lvlJc w:val="left"/>
      <w:pPr>
        <w:ind w:left="1429" w:hanging="360"/>
      </w:pPr>
    </w:lvl>
    <w:lvl w:ilvl="1" w:tplc="CDB4FD72" w:tentative="1">
      <w:start w:val="1"/>
      <w:numFmt w:val="lowerLetter"/>
      <w:lvlText w:val="%2."/>
      <w:lvlJc w:val="left"/>
      <w:pPr>
        <w:ind w:left="2149" w:hanging="360"/>
      </w:pPr>
    </w:lvl>
    <w:lvl w:ilvl="2" w:tplc="968AD9E0" w:tentative="1">
      <w:start w:val="1"/>
      <w:numFmt w:val="lowerRoman"/>
      <w:lvlText w:val="%3."/>
      <w:lvlJc w:val="right"/>
      <w:pPr>
        <w:ind w:left="2869" w:hanging="180"/>
      </w:pPr>
    </w:lvl>
    <w:lvl w:ilvl="3" w:tplc="17E03168" w:tentative="1">
      <w:start w:val="1"/>
      <w:numFmt w:val="decimal"/>
      <w:lvlText w:val="%4."/>
      <w:lvlJc w:val="left"/>
      <w:pPr>
        <w:ind w:left="3589" w:hanging="360"/>
      </w:pPr>
    </w:lvl>
    <w:lvl w:ilvl="4" w:tplc="E9E225A6" w:tentative="1">
      <w:start w:val="1"/>
      <w:numFmt w:val="lowerLetter"/>
      <w:lvlText w:val="%5."/>
      <w:lvlJc w:val="left"/>
      <w:pPr>
        <w:ind w:left="4309" w:hanging="360"/>
      </w:pPr>
    </w:lvl>
    <w:lvl w:ilvl="5" w:tplc="BB7AEC0E" w:tentative="1">
      <w:start w:val="1"/>
      <w:numFmt w:val="lowerRoman"/>
      <w:lvlText w:val="%6."/>
      <w:lvlJc w:val="right"/>
      <w:pPr>
        <w:ind w:left="5029" w:hanging="180"/>
      </w:pPr>
    </w:lvl>
    <w:lvl w:ilvl="6" w:tplc="6B7E29C2" w:tentative="1">
      <w:start w:val="1"/>
      <w:numFmt w:val="decimal"/>
      <w:lvlText w:val="%7."/>
      <w:lvlJc w:val="left"/>
      <w:pPr>
        <w:ind w:left="5749" w:hanging="360"/>
      </w:pPr>
    </w:lvl>
    <w:lvl w:ilvl="7" w:tplc="83D28018" w:tentative="1">
      <w:start w:val="1"/>
      <w:numFmt w:val="lowerLetter"/>
      <w:lvlText w:val="%8."/>
      <w:lvlJc w:val="left"/>
      <w:pPr>
        <w:ind w:left="6469" w:hanging="360"/>
      </w:pPr>
    </w:lvl>
    <w:lvl w:ilvl="8" w:tplc="A76C492C" w:tentative="1">
      <w:start w:val="1"/>
      <w:numFmt w:val="lowerRoman"/>
      <w:lvlText w:val="%9."/>
      <w:lvlJc w:val="right"/>
      <w:pPr>
        <w:ind w:left="7189" w:hanging="180"/>
      </w:pPr>
    </w:lvl>
  </w:abstractNum>
  <w:abstractNum w:abstractNumId="20" w15:restartNumberingAfterBreak="0">
    <w:nsid w:val="4E3506B7"/>
    <w:multiLevelType w:val="hybridMultilevel"/>
    <w:tmpl w:val="41F0FF6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5647227C"/>
    <w:multiLevelType w:val="multilevel"/>
    <w:tmpl w:val="B426AF5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5A4A0EC7"/>
    <w:multiLevelType w:val="hybridMultilevel"/>
    <w:tmpl w:val="1046AE2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5CA20AD8"/>
    <w:multiLevelType w:val="multilevel"/>
    <w:tmpl w:val="5E241436"/>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1E72F7C"/>
    <w:multiLevelType w:val="hybridMultilevel"/>
    <w:tmpl w:val="EAC6476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632301CA"/>
    <w:multiLevelType w:val="hybridMultilevel"/>
    <w:tmpl w:val="A1F0DF3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67224AD3"/>
    <w:multiLevelType w:val="hybridMultilevel"/>
    <w:tmpl w:val="7002571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6EDF2B6E"/>
    <w:multiLevelType w:val="hybridMultilevel"/>
    <w:tmpl w:val="9C505A7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71EF40B3"/>
    <w:multiLevelType w:val="hybridMultilevel"/>
    <w:tmpl w:val="99AE462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72772175"/>
    <w:multiLevelType w:val="hybridMultilevel"/>
    <w:tmpl w:val="91A0389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34390079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64902067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883521561">
    <w:abstractNumId w:val="19"/>
  </w:num>
  <w:num w:numId="4" w16cid:durableId="907615826">
    <w:abstractNumId w:val="11"/>
  </w:num>
  <w:num w:numId="5" w16cid:durableId="397635744">
    <w:abstractNumId w:val="28"/>
  </w:num>
  <w:num w:numId="6" w16cid:durableId="1648318210">
    <w:abstractNumId w:val="26"/>
  </w:num>
  <w:num w:numId="7" w16cid:durableId="331833269">
    <w:abstractNumId w:val="27"/>
  </w:num>
  <w:num w:numId="8" w16cid:durableId="162362834">
    <w:abstractNumId w:val="2"/>
  </w:num>
  <w:num w:numId="9" w16cid:durableId="493955748">
    <w:abstractNumId w:val="3"/>
  </w:num>
  <w:num w:numId="10" w16cid:durableId="1613436086">
    <w:abstractNumId w:val="25"/>
  </w:num>
  <w:num w:numId="11" w16cid:durableId="7873616">
    <w:abstractNumId w:val="15"/>
  </w:num>
  <w:num w:numId="12" w16cid:durableId="1726102718">
    <w:abstractNumId w:val="29"/>
  </w:num>
  <w:num w:numId="13" w16cid:durableId="333580693">
    <w:abstractNumId w:val="22"/>
  </w:num>
  <w:num w:numId="14" w16cid:durableId="1335911795">
    <w:abstractNumId w:val="12"/>
  </w:num>
  <w:num w:numId="15" w16cid:durableId="736320308">
    <w:abstractNumId w:val="10"/>
  </w:num>
  <w:num w:numId="16" w16cid:durableId="1160580737">
    <w:abstractNumId w:val="8"/>
  </w:num>
  <w:num w:numId="17" w16cid:durableId="1300263558">
    <w:abstractNumId w:val="20"/>
  </w:num>
  <w:num w:numId="18" w16cid:durableId="1637025204">
    <w:abstractNumId w:val="0"/>
  </w:num>
  <w:num w:numId="19" w16cid:durableId="207374036">
    <w:abstractNumId w:val="23"/>
  </w:num>
  <w:num w:numId="20" w16cid:durableId="2024357903">
    <w:abstractNumId w:val="13"/>
  </w:num>
  <w:num w:numId="21" w16cid:durableId="981538312">
    <w:abstractNumId w:val="14"/>
  </w:num>
  <w:num w:numId="22" w16cid:durableId="1788574992">
    <w:abstractNumId w:val="18"/>
  </w:num>
  <w:num w:numId="23" w16cid:durableId="1729649087">
    <w:abstractNumId w:val="21"/>
  </w:num>
  <w:num w:numId="24" w16cid:durableId="365984396">
    <w:abstractNumId w:val="16"/>
  </w:num>
  <w:num w:numId="25" w16cid:durableId="565410053">
    <w:abstractNumId w:val="6"/>
  </w:num>
  <w:num w:numId="26" w16cid:durableId="1995714752">
    <w:abstractNumId w:val="1"/>
  </w:num>
  <w:num w:numId="27" w16cid:durableId="1004016434">
    <w:abstractNumId w:val="5"/>
  </w:num>
  <w:num w:numId="28" w16cid:durableId="584000118">
    <w:abstractNumId w:val="17"/>
  </w:num>
  <w:num w:numId="29" w16cid:durableId="2061897349">
    <w:abstractNumId w:val="9"/>
  </w:num>
  <w:num w:numId="30" w16cid:durableId="1164930397">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omasz Płuciennik">
    <w15:presenceInfo w15:providerId="AD" w15:userId="S::tpluciennik@advatech.pl::0cc7e21e-f6e0-4422-b934-57b25f6658b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4"/>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0"/>
  <w:defaultTabStop w:val="709"/>
  <w:hyphenationZone w:val="425"/>
  <w:drawingGridHorizontalSpacing w:val="6"/>
  <w:drawingGridVerticalSpacing w:val="6"/>
  <w:doNotShadeFormData/>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22E2"/>
    <w:rsid w:val="00010FC6"/>
    <w:rsid w:val="0004603C"/>
    <w:rsid w:val="00065C40"/>
    <w:rsid w:val="00094EF6"/>
    <w:rsid w:val="000A73E2"/>
    <w:rsid w:val="000C4D77"/>
    <w:rsid w:val="000E21EF"/>
    <w:rsid w:val="0010162A"/>
    <w:rsid w:val="001561C5"/>
    <w:rsid w:val="001B4F30"/>
    <w:rsid w:val="001F7333"/>
    <w:rsid w:val="00214307"/>
    <w:rsid w:val="00246DD3"/>
    <w:rsid w:val="002571F6"/>
    <w:rsid w:val="002B08FC"/>
    <w:rsid w:val="002B40F4"/>
    <w:rsid w:val="002D66BB"/>
    <w:rsid w:val="002E6BDD"/>
    <w:rsid w:val="002F66E8"/>
    <w:rsid w:val="00310274"/>
    <w:rsid w:val="003134FE"/>
    <w:rsid w:val="00315409"/>
    <w:rsid w:val="003165EB"/>
    <w:rsid w:val="003816DA"/>
    <w:rsid w:val="00385FFB"/>
    <w:rsid w:val="00412555"/>
    <w:rsid w:val="00482EA3"/>
    <w:rsid w:val="004844AD"/>
    <w:rsid w:val="004C03DA"/>
    <w:rsid w:val="004E62F6"/>
    <w:rsid w:val="005115C2"/>
    <w:rsid w:val="0058277D"/>
    <w:rsid w:val="005A056A"/>
    <w:rsid w:val="005B7917"/>
    <w:rsid w:val="005E22E2"/>
    <w:rsid w:val="00670180"/>
    <w:rsid w:val="006760F1"/>
    <w:rsid w:val="00680A1C"/>
    <w:rsid w:val="006865A4"/>
    <w:rsid w:val="006D19B4"/>
    <w:rsid w:val="006E040C"/>
    <w:rsid w:val="007021C9"/>
    <w:rsid w:val="007077F2"/>
    <w:rsid w:val="00735813"/>
    <w:rsid w:val="00760990"/>
    <w:rsid w:val="00761B48"/>
    <w:rsid w:val="00780D75"/>
    <w:rsid w:val="00863D3F"/>
    <w:rsid w:val="0088784C"/>
    <w:rsid w:val="008C4DE6"/>
    <w:rsid w:val="008D7C6A"/>
    <w:rsid w:val="00924460"/>
    <w:rsid w:val="0093651C"/>
    <w:rsid w:val="00994E7B"/>
    <w:rsid w:val="009A5797"/>
    <w:rsid w:val="009B56F9"/>
    <w:rsid w:val="009B7B29"/>
    <w:rsid w:val="00A228FA"/>
    <w:rsid w:val="00A25198"/>
    <w:rsid w:val="00A27692"/>
    <w:rsid w:val="00A34049"/>
    <w:rsid w:val="00A40375"/>
    <w:rsid w:val="00A42564"/>
    <w:rsid w:val="00A834F4"/>
    <w:rsid w:val="00A8394D"/>
    <w:rsid w:val="00A955D5"/>
    <w:rsid w:val="00A97B93"/>
    <w:rsid w:val="00AD274B"/>
    <w:rsid w:val="00AE404F"/>
    <w:rsid w:val="00AF3CB9"/>
    <w:rsid w:val="00AF4EB4"/>
    <w:rsid w:val="00B066B2"/>
    <w:rsid w:val="00B371AE"/>
    <w:rsid w:val="00B37C91"/>
    <w:rsid w:val="00B546E9"/>
    <w:rsid w:val="00B615FE"/>
    <w:rsid w:val="00B619ED"/>
    <w:rsid w:val="00B82EF6"/>
    <w:rsid w:val="00BC79CC"/>
    <w:rsid w:val="00C06AC7"/>
    <w:rsid w:val="00C0733F"/>
    <w:rsid w:val="00C13123"/>
    <w:rsid w:val="00C14A13"/>
    <w:rsid w:val="00C24F21"/>
    <w:rsid w:val="00C3461A"/>
    <w:rsid w:val="00C41A18"/>
    <w:rsid w:val="00C5720C"/>
    <w:rsid w:val="00C6529D"/>
    <w:rsid w:val="00C965EE"/>
    <w:rsid w:val="00CA4211"/>
    <w:rsid w:val="00CA518A"/>
    <w:rsid w:val="00CB53C1"/>
    <w:rsid w:val="00CC431D"/>
    <w:rsid w:val="00CF1AB9"/>
    <w:rsid w:val="00D94142"/>
    <w:rsid w:val="00DB38AB"/>
    <w:rsid w:val="00DC0C56"/>
    <w:rsid w:val="00DD59C4"/>
    <w:rsid w:val="00E1663C"/>
    <w:rsid w:val="00E81AAD"/>
    <w:rsid w:val="00EA5546"/>
    <w:rsid w:val="00EB7791"/>
    <w:rsid w:val="00EE312E"/>
    <w:rsid w:val="00F6134F"/>
    <w:rsid w:val="00F753C2"/>
    <w:rsid w:val="00F8620F"/>
    <w:rsid w:val="00FE3AD8"/>
    <w:rsid w:val="00FF5508"/>
    <w:rsid w:val="28F1233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EA5B47E"/>
  <w15:docId w15:val="{232BE925-66E4-4120-B108-06173DC8F2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sz w:val="24"/>
        <w:szCs w:val="24"/>
        <w:lang w:val="pl-PL"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482EA3"/>
    <w:pPr>
      <w:spacing w:before="360" w:after="360" w:line="360" w:lineRule="auto"/>
    </w:pPr>
  </w:style>
  <w:style w:type="paragraph" w:styleId="Nagwek1">
    <w:name w:val="heading 1"/>
    <w:basedOn w:val="Normalny"/>
    <w:next w:val="Normalny"/>
    <w:link w:val="Nagwek1Znak"/>
    <w:qFormat/>
    <w:rsid w:val="00482EA3"/>
    <w:pPr>
      <w:keepNext/>
      <w:keepLines/>
      <w:spacing w:line="276" w:lineRule="auto"/>
      <w:outlineLvl w:val="0"/>
    </w:pPr>
    <w:rPr>
      <w:rFonts w:eastAsiaTheme="majorEastAsia" w:cstheme="majorBidi"/>
      <w:b/>
      <w:bCs/>
      <w:sz w:val="26"/>
      <w:szCs w:val="28"/>
    </w:rPr>
  </w:style>
  <w:style w:type="paragraph" w:styleId="Nagwek2">
    <w:name w:val="heading 2"/>
    <w:basedOn w:val="Normalny"/>
    <w:next w:val="Normalny"/>
    <w:link w:val="Nagwek2Znak"/>
    <w:unhideWhenUsed/>
    <w:qFormat/>
    <w:rsid w:val="00482EA3"/>
    <w:pPr>
      <w:keepNext/>
      <w:keepLines/>
      <w:spacing w:line="276" w:lineRule="auto"/>
      <w:outlineLvl w:val="1"/>
    </w:pPr>
    <w:rPr>
      <w:rFonts w:eastAsiaTheme="majorEastAsia" w:cstheme="majorBidi"/>
      <w:b/>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rsid w:val="00777876"/>
    <w:pPr>
      <w:tabs>
        <w:tab w:val="center" w:pos="4536"/>
        <w:tab w:val="right" w:pos="9072"/>
      </w:tabs>
    </w:pPr>
  </w:style>
  <w:style w:type="paragraph" w:styleId="Stopka">
    <w:name w:val="footer"/>
    <w:basedOn w:val="Normalny"/>
    <w:link w:val="StopkaZnak"/>
    <w:uiPriority w:val="99"/>
    <w:rsid w:val="00777876"/>
    <w:pPr>
      <w:tabs>
        <w:tab w:val="center" w:pos="4536"/>
        <w:tab w:val="right" w:pos="9072"/>
      </w:tabs>
    </w:pPr>
  </w:style>
  <w:style w:type="paragraph" w:styleId="Mapadokumentu">
    <w:name w:val="Document Map"/>
    <w:aliases w:val="Plan dokumentu"/>
    <w:basedOn w:val="Normalny"/>
    <w:semiHidden/>
    <w:rsid w:val="0077374E"/>
    <w:pPr>
      <w:shd w:val="clear" w:color="auto" w:fill="000080"/>
    </w:pPr>
    <w:rPr>
      <w:rFonts w:ascii="Tahoma" w:hAnsi="Tahoma" w:cs="Tahoma"/>
      <w:sz w:val="20"/>
      <w:szCs w:val="20"/>
    </w:rPr>
  </w:style>
  <w:style w:type="paragraph" w:styleId="Tekstdymka">
    <w:name w:val="Balloon Text"/>
    <w:basedOn w:val="Normalny"/>
    <w:semiHidden/>
    <w:rsid w:val="00343996"/>
    <w:rPr>
      <w:rFonts w:ascii="Tahoma" w:hAnsi="Tahoma" w:cs="Tahoma"/>
      <w:sz w:val="16"/>
      <w:szCs w:val="16"/>
    </w:rPr>
  </w:style>
  <w:style w:type="character" w:styleId="Numerstrony">
    <w:name w:val="page number"/>
    <w:basedOn w:val="Domylnaczcionkaakapitu"/>
    <w:rsid w:val="00CB0F0D"/>
  </w:style>
  <w:style w:type="character" w:styleId="Pogrubienie">
    <w:name w:val="Strong"/>
    <w:uiPriority w:val="22"/>
    <w:rsid w:val="00EF30F0"/>
    <w:rPr>
      <w:b/>
      <w:bCs/>
    </w:rPr>
  </w:style>
  <w:style w:type="table" w:styleId="Tabela-Siatka">
    <w:name w:val="Table Grid"/>
    <w:basedOn w:val="Standardowy"/>
    <w:rsid w:val="00463F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1Znak">
    <w:name w:val="Nagłówek 1 Znak"/>
    <w:basedOn w:val="Domylnaczcionkaakapitu"/>
    <w:link w:val="Nagwek1"/>
    <w:rsid w:val="00482EA3"/>
    <w:rPr>
      <w:rFonts w:eastAsiaTheme="majorEastAsia" w:cstheme="majorBidi"/>
      <w:b/>
      <w:bCs/>
      <w:sz w:val="26"/>
      <w:szCs w:val="28"/>
    </w:rPr>
  </w:style>
  <w:style w:type="paragraph" w:styleId="Akapitzlist">
    <w:name w:val="List Paragraph"/>
    <w:basedOn w:val="Normalny"/>
    <w:link w:val="AkapitzlistZnak"/>
    <w:qFormat/>
    <w:rsid w:val="00EE312E"/>
    <w:pPr>
      <w:ind w:left="720"/>
      <w:contextualSpacing/>
    </w:pPr>
  </w:style>
  <w:style w:type="character" w:styleId="Hipercze">
    <w:name w:val="Hyperlink"/>
    <w:basedOn w:val="Domylnaczcionkaakapitu"/>
    <w:unhideWhenUsed/>
    <w:rsid w:val="008531D2"/>
    <w:rPr>
      <w:color w:val="0563C1" w:themeColor="hyperlink"/>
      <w:u w:val="single"/>
    </w:rPr>
  </w:style>
  <w:style w:type="character" w:styleId="Odwoaniedokomentarza">
    <w:name w:val="annotation reference"/>
    <w:basedOn w:val="Domylnaczcionkaakapitu"/>
    <w:uiPriority w:val="99"/>
    <w:semiHidden/>
    <w:unhideWhenUsed/>
    <w:rsid w:val="002E4CEF"/>
    <w:rPr>
      <w:sz w:val="16"/>
      <w:szCs w:val="16"/>
    </w:rPr>
  </w:style>
  <w:style w:type="paragraph" w:styleId="Tekstkomentarza">
    <w:name w:val="annotation text"/>
    <w:basedOn w:val="Normalny"/>
    <w:link w:val="TekstkomentarzaZnak"/>
    <w:uiPriority w:val="99"/>
    <w:unhideWhenUsed/>
    <w:rsid w:val="002E4CEF"/>
    <w:rPr>
      <w:sz w:val="20"/>
      <w:szCs w:val="20"/>
    </w:rPr>
  </w:style>
  <w:style w:type="character" w:customStyle="1" w:styleId="TekstkomentarzaZnak">
    <w:name w:val="Tekst komentarza Znak"/>
    <w:basedOn w:val="Domylnaczcionkaakapitu"/>
    <w:link w:val="Tekstkomentarza"/>
    <w:uiPriority w:val="99"/>
    <w:rsid w:val="002E4CEF"/>
    <w:rPr>
      <w:lang w:val="pl-PL" w:eastAsia="pl-PL"/>
    </w:rPr>
  </w:style>
  <w:style w:type="paragraph" w:styleId="Tematkomentarza">
    <w:name w:val="annotation subject"/>
    <w:basedOn w:val="Tekstkomentarza"/>
    <w:next w:val="Tekstkomentarza"/>
    <w:link w:val="TematkomentarzaZnak"/>
    <w:semiHidden/>
    <w:unhideWhenUsed/>
    <w:rsid w:val="002E4CEF"/>
    <w:rPr>
      <w:b/>
      <w:bCs/>
    </w:rPr>
  </w:style>
  <w:style w:type="character" w:customStyle="1" w:styleId="TematkomentarzaZnak">
    <w:name w:val="Temat komentarza Znak"/>
    <w:basedOn w:val="TekstkomentarzaZnak"/>
    <w:link w:val="Tematkomentarza"/>
    <w:semiHidden/>
    <w:rsid w:val="002E4CEF"/>
    <w:rPr>
      <w:b/>
      <w:bCs/>
      <w:lang w:val="pl-PL" w:eastAsia="pl-PL"/>
    </w:rPr>
  </w:style>
  <w:style w:type="paragraph" w:styleId="Poprawka">
    <w:name w:val="Revision"/>
    <w:hidden/>
    <w:uiPriority w:val="99"/>
    <w:semiHidden/>
    <w:rsid w:val="00797BBA"/>
    <w:rPr>
      <w:lang w:eastAsia="pl-PL"/>
    </w:rPr>
  </w:style>
  <w:style w:type="character" w:styleId="Tekstzastpczy">
    <w:name w:val="Placeholder Text"/>
    <w:basedOn w:val="Domylnaczcionkaakapitu"/>
    <w:uiPriority w:val="99"/>
    <w:semiHidden/>
    <w:rsid w:val="00994165"/>
    <w:rPr>
      <w:color w:val="808080"/>
    </w:rPr>
  </w:style>
  <w:style w:type="character" w:customStyle="1" w:styleId="StopkaZnak">
    <w:name w:val="Stopka Znak"/>
    <w:basedOn w:val="Domylnaczcionkaakapitu"/>
    <w:link w:val="Stopka"/>
    <w:uiPriority w:val="99"/>
    <w:rsid w:val="00C73093"/>
    <w:rPr>
      <w:sz w:val="24"/>
      <w:szCs w:val="24"/>
      <w:lang w:eastAsia="pl-PL"/>
    </w:rPr>
  </w:style>
  <w:style w:type="character" w:styleId="UyteHipercze">
    <w:name w:val="FollowedHyperlink"/>
    <w:basedOn w:val="Domylnaczcionkaakapitu"/>
    <w:semiHidden/>
    <w:unhideWhenUsed/>
    <w:rsid w:val="006D62C9"/>
    <w:rPr>
      <w:color w:val="954F72" w:themeColor="followedHyperlink"/>
      <w:u w:val="single"/>
    </w:rPr>
  </w:style>
  <w:style w:type="character" w:customStyle="1" w:styleId="NagwekZnak">
    <w:name w:val="Nagłówek Znak"/>
    <w:basedOn w:val="Domylnaczcionkaakapitu"/>
    <w:link w:val="Nagwek"/>
    <w:uiPriority w:val="99"/>
    <w:rsid w:val="00AF3CB9"/>
  </w:style>
  <w:style w:type="character" w:customStyle="1" w:styleId="Nagwek2Znak">
    <w:name w:val="Nagłówek 2 Znak"/>
    <w:basedOn w:val="Domylnaczcionkaakapitu"/>
    <w:link w:val="Nagwek2"/>
    <w:rsid w:val="00482EA3"/>
    <w:rPr>
      <w:rFonts w:eastAsiaTheme="majorEastAsia" w:cstheme="majorBidi"/>
      <w:b/>
      <w:szCs w:val="26"/>
    </w:rPr>
  </w:style>
  <w:style w:type="paragraph" w:styleId="NormalnyWeb">
    <w:name w:val="Normal (Web)"/>
    <w:basedOn w:val="Normalny"/>
    <w:semiHidden/>
    <w:unhideWhenUsed/>
    <w:rsid w:val="00A27692"/>
    <w:rPr>
      <w:rFonts w:ascii="Times New Roman" w:hAnsi="Times New Roman"/>
    </w:rPr>
  </w:style>
  <w:style w:type="character" w:customStyle="1" w:styleId="AkapitzlistZnak">
    <w:name w:val="Akapit z listą Znak"/>
    <w:link w:val="Akapitzlist"/>
    <w:locked/>
    <w:rsid w:val="00315409"/>
  </w:style>
  <w:style w:type="paragraph" w:styleId="Tekstpodstawowy">
    <w:name w:val="Body Text"/>
    <w:basedOn w:val="Normalny"/>
    <w:link w:val="TekstpodstawowyZnak"/>
    <w:uiPriority w:val="99"/>
    <w:unhideWhenUsed/>
    <w:rsid w:val="00315409"/>
    <w:pPr>
      <w:spacing w:before="0" w:after="120" w:line="259" w:lineRule="auto"/>
    </w:pPr>
    <w:rPr>
      <w:rFonts w:asciiTheme="minorHAnsi" w:eastAsiaTheme="minorHAnsi" w:hAnsiTheme="minorHAnsi" w:cstheme="minorBidi"/>
      <w:sz w:val="22"/>
      <w:szCs w:val="22"/>
    </w:rPr>
  </w:style>
  <w:style w:type="character" w:customStyle="1" w:styleId="TekstpodstawowyZnak">
    <w:name w:val="Tekst podstawowy Znak"/>
    <w:basedOn w:val="Domylnaczcionkaakapitu"/>
    <w:link w:val="Tekstpodstawowy"/>
    <w:uiPriority w:val="99"/>
    <w:rsid w:val="00315409"/>
    <w:rPr>
      <w:rFonts w:asciiTheme="minorHAnsi" w:eastAsiaTheme="minorHAnsi" w:hAnsiTheme="minorHAnsi" w:cstheme="minorBidi"/>
      <w:sz w:val="22"/>
      <w:szCs w:val="22"/>
    </w:rPr>
  </w:style>
  <w:style w:type="paragraph" w:customStyle="1" w:styleId="western">
    <w:name w:val="western"/>
    <w:basedOn w:val="Normalny"/>
    <w:rsid w:val="00315409"/>
    <w:pPr>
      <w:suppressAutoHyphens/>
      <w:spacing w:before="280" w:after="280" w:line="240" w:lineRule="auto"/>
      <w:jc w:val="both"/>
    </w:pPr>
    <w:rPr>
      <w:rFonts w:ascii="Arial" w:hAnsi="Arial" w:cs="Arial"/>
      <w:sz w:val="20"/>
      <w:szCs w:val="20"/>
      <w:lang w:eastAsia="zh-CN"/>
    </w:rPr>
  </w:style>
  <w:style w:type="paragraph" w:customStyle="1" w:styleId="Textbody">
    <w:name w:val="Text body"/>
    <w:basedOn w:val="Normalny"/>
    <w:rsid w:val="00315409"/>
    <w:pPr>
      <w:suppressAutoHyphens/>
      <w:spacing w:before="0" w:after="0" w:line="240" w:lineRule="auto"/>
      <w:jc w:val="both"/>
      <w:textAlignment w:val="baseline"/>
    </w:pPr>
    <w:rPr>
      <w:rFonts w:ascii="Arial" w:hAnsi="Arial" w:cs="Arial"/>
      <w:kern w:val="1"/>
      <w:sz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footer3.xml.rels><?xml version="1.0" encoding="UTF-8" standalone="yes"?>
<Relationships xmlns="http://schemas.openxmlformats.org/package/2006/relationships"><Relationship Id="rId2" Type="http://schemas.openxmlformats.org/officeDocument/2006/relationships/image" Target="media/image5.png"/><Relationship Id="rId1" Type="http://schemas.openxmlformats.org/officeDocument/2006/relationships/image" Target="media/image4.jp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5B65430942F0914AB051A6B121F05501" ma:contentTypeVersion="14" ma:contentTypeDescription="Utwórz nowy dokument." ma:contentTypeScope="" ma:versionID="6224fd9699db458e70e1d7af8cab1e9c">
  <xsd:schema xmlns:xsd="http://www.w3.org/2001/XMLSchema" xmlns:xs="http://www.w3.org/2001/XMLSchema" xmlns:p="http://schemas.microsoft.com/office/2006/metadata/properties" xmlns:ns1="http://schemas.microsoft.com/sharepoint/v3" xmlns:ns2="70c7546b-1e65-4330-830a-e665913d411a" xmlns:ns3="84454a79-485d-42aa-a46b-3e8dd221e304" targetNamespace="http://schemas.microsoft.com/office/2006/metadata/properties" ma:root="true" ma:fieldsID="164e9f68c9b7b84d362c1c0dacf2fc75" ns1:_="" ns2:_="" ns3:_="">
    <xsd:import namespace="http://schemas.microsoft.com/sharepoint/v3"/>
    <xsd:import namespace="70c7546b-1e65-4330-830a-e665913d411a"/>
    <xsd:import namespace="84454a79-485d-42aa-a46b-3e8dd221e30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0" nillable="true" ma:displayName="Właściwości ujednoliconych zasad zgodności" ma:hidden="true" ma:internalName="_ip_UnifiedCompliancePolicyProperties">
      <xsd:simpleType>
        <xsd:restriction base="dms:Note"/>
      </xsd:simpleType>
    </xsd:element>
    <xsd:element name="_ip_UnifiedCompliancePolicyUIAction" ma:index="21" nillable="true" ma:displayName="Akcja interfejsu użytkownika ujednoliconych zasad zgodności"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0c7546b-1e65-4330-830a-e665913d411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Tagi obrazów" ma:readOnly="false" ma:fieldId="{5cf76f15-5ced-4ddc-b409-7134ff3c332f}" ma:taxonomyMulti="true" ma:sspId="62d7330d-870c-431e-b49a-2e31b86dcf7e"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4454a79-485d-42aa-a46b-3e8dd221e304"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f74f773a-6312-43a5-addb-cc0b72337ee3}" ma:internalName="TaxCatchAll" ma:showField="CatchAllData" ma:web="84454a79-485d-42aa-a46b-3e8dd221e30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84454a79-485d-42aa-a46b-3e8dd221e304" xsi:nil="true"/>
    <lcf76f155ced4ddcb4097134ff3c332f xmlns="70c7546b-1e65-4330-830a-e665913d411a">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BC71C271-FCA8-44BA-84B0-9F7F3758AF3B}">
  <ds:schemaRefs>
    <ds:schemaRef ds:uri="http://schemas.openxmlformats.org/officeDocument/2006/bibliography"/>
  </ds:schemaRefs>
</ds:datastoreItem>
</file>

<file path=customXml/itemProps2.xml><?xml version="1.0" encoding="utf-8"?>
<ds:datastoreItem xmlns:ds="http://schemas.openxmlformats.org/officeDocument/2006/customXml" ds:itemID="{A4E94F0A-EDA1-4905-8364-151BB8C5CA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70c7546b-1e65-4330-830a-e665913d411a"/>
    <ds:schemaRef ds:uri="84454a79-485d-42aa-a46b-3e8dd221e30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52EAB40-1884-4B1B-8BA3-63849A13491F}">
  <ds:schemaRefs>
    <ds:schemaRef ds:uri="http://schemas.microsoft.com/sharepoint/v3/contenttype/forms"/>
  </ds:schemaRefs>
</ds:datastoreItem>
</file>

<file path=customXml/itemProps4.xml><?xml version="1.0" encoding="utf-8"?>
<ds:datastoreItem xmlns:ds="http://schemas.openxmlformats.org/officeDocument/2006/customXml" ds:itemID="{231452AC-8333-44F3-A31A-5E2D265146F8}">
  <ds:schemaRefs>
    <ds:schemaRef ds:uri="http://schemas.microsoft.com/office/2006/metadata/properties"/>
    <ds:schemaRef ds:uri="http://schemas.microsoft.com/office/infopath/2007/PartnerControls"/>
    <ds:schemaRef ds:uri="84454a79-485d-42aa-a46b-3e8dd221e304"/>
    <ds:schemaRef ds:uri="70c7546b-1e65-4330-830a-e665913d411a"/>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6</Pages>
  <Words>2375</Words>
  <Characters>14250</Characters>
  <Application>Microsoft Office Word</Application>
  <DocSecurity>0</DocSecurity>
  <Lines>118</Lines>
  <Paragraphs>33</Paragraphs>
  <ScaleCrop>false</ScaleCrop>
  <HeadingPairs>
    <vt:vector size="2" baseType="variant">
      <vt:variant>
        <vt:lpstr>Tytuł</vt:lpstr>
      </vt:variant>
      <vt:variant>
        <vt:i4>1</vt:i4>
      </vt:variant>
    </vt:vector>
  </HeadingPairs>
  <TitlesOfParts>
    <vt:vector size="1" baseType="lpstr">
      <vt:lpstr>Pismo CPPC_FERC</vt:lpstr>
    </vt:vector>
  </TitlesOfParts>
  <Company>MRR</Company>
  <LinksUpToDate>false</LinksUpToDate>
  <CharactersWithSpaces>16592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Pismo CPPC_FERC</dc:title>
  <dc:creator>Soon</dc:creator>
  <cp:lastModifiedBy>Tomasz Koper</cp:lastModifiedBy>
  <cp:revision>5</cp:revision>
  <cp:lastPrinted>2018-03-26T09:55:00Z</cp:lastPrinted>
  <dcterms:created xsi:type="dcterms:W3CDTF">2026-03-03T11:22:00Z</dcterms:created>
  <dcterms:modified xsi:type="dcterms:W3CDTF">2026-03-11T08:55:00Z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0x0101005B65430942F0914AB051A6B121F05501</vt:lpwstr>
  </property>
  <property fmtid="{D5CDD505-2E9C-101B-9397-08002B2CF9AE}" pid="3" name="MediaServiceImageTags">
    <vt:lpwstr/>
  </property>
  <property fmtid="{D5CDD505-2E9C-101B-9397-08002B2CF9AE}" pid="4" name="Order">
    <vt:r8>155100</vt:r8>
  </property>
  <property fmtid="{D5CDD505-2E9C-101B-9397-08002B2CF9AE}" pid="5" name="xd_Signature">
    <vt:bool>false</vt:bool>
  </property>
  <property fmtid="{D5CDD505-2E9C-101B-9397-08002B2CF9AE}" pid="6" name="xd_ProgID">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y fmtid="{D5CDD505-2E9C-101B-9397-08002B2CF9AE}" pid="10" name="_ExtendedDescription">
    <vt:lpwstr/>
  </property>
</Properties>
</file>